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EF9BE" w14:textId="77777777" w:rsidR="001A6238" w:rsidRDefault="001A6238" w:rsidP="00721184">
      <w:pPr>
        <w:spacing w:after="180" w:line="300" w:lineRule="atLeast"/>
        <w:jc w:val="center"/>
        <w:rPr>
          <w:rFonts w:ascii="Arial" w:hAnsi="Arial" w:cs="Arial"/>
          <w:lang w:val="sl-SI"/>
        </w:rPr>
      </w:pPr>
    </w:p>
    <w:p w14:paraId="311FAD30" w14:textId="77777777" w:rsidR="001365FD" w:rsidRPr="001A6238" w:rsidRDefault="00F36F17" w:rsidP="00721184">
      <w:pPr>
        <w:spacing w:after="180" w:line="300" w:lineRule="atLeast"/>
        <w:jc w:val="center"/>
        <w:rPr>
          <w:rFonts w:ascii="Arial" w:hAnsi="Arial" w:cs="Arial"/>
          <w:lang w:val="sl-SI"/>
        </w:rPr>
      </w:pPr>
      <w:r w:rsidRPr="001A6238">
        <w:rPr>
          <w:rFonts w:ascii="Arial" w:hAnsi="Arial" w:cs="Arial"/>
          <w:noProof/>
          <w:lang w:val="sl-SI" w:eastAsia="sl-SI"/>
        </w:rPr>
        <mc:AlternateContent>
          <mc:Choice Requires="wps">
            <w:drawing>
              <wp:anchor distT="0" distB="0" distL="114300" distR="114300" simplePos="0" relativeHeight="251660288" behindDoc="0" locked="0" layoutInCell="1" allowOverlap="1" wp14:anchorId="75990BB0" wp14:editId="5F0565F3">
                <wp:simplePos x="0" y="0"/>
                <wp:positionH relativeFrom="margin">
                  <wp:align>left</wp:align>
                </wp:positionH>
                <wp:positionV relativeFrom="paragraph">
                  <wp:posOffset>109855</wp:posOffset>
                </wp:positionV>
                <wp:extent cx="6138407" cy="74009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407" cy="7400925"/>
                        </a:xfrm>
                        <a:prstGeom prst="rect">
                          <a:avLst/>
                        </a:prstGeom>
                        <a:solidFill>
                          <a:srgbClr val="FFFFFF"/>
                        </a:solidFill>
                        <a:ln w="9525">
                          <a:noFill/>
                          <a:miter lim="800000"/>
                          <a:headEnd/>
                          <a:tailEnd/>
                        </a:ln>
                      </wps:spPr>
                      <wps:txb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60F9D3BD"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6F21BD">
                              <w:rPr>
                                <w:rFonts w:ascii="Arial Narrow" w:hAnsi="Arial Narrow"/>
                                <w:b/>
                                <w:bCs/>
                                <w:lang w:val="sl-SI"/>
                              </w:rPr>
                              <w:t>08</w:t>
                            </w:r>
                            <w:r w:rsidR="00DD5B6F">
                              <w:rPr>
                                <w:rFonts w:ascii="Arial Narrow" w:hAnsi="Arial Narrow"/>
                                <w:b/>
                                <w:bCs/>
                                <w:lang w:val="sl-SI"/>
                              </w:rPr>
                              <w:t>.,</w:t>
                            </w:r>
                            <w:r w:rsidR="006F21BD">
                              <w:rPr>
                                <w:rFonts w:ascii="Arial Narrow" w:hAnsi="Arial Narrow"/>
                                <w:b/>
                                <w:bCs/>
                                <w:lang w:val="sl-SI"/>
                              </w:rPr>
                              <w:t>09</w:t>
                            </w:r>
                            <w:r w:rsidR="00DD5B6F">
                              <w:rPr>
                                <w:rFonts w:ascii="Arial Narrow" w:hAnsi="Arial Narrow"/>
                                <w:b/>
                                <w:bCs/>
                                <w:lang w:val="sl-SI"/>
                              </w:rPr>
                              <w:t>.,</w:t>
                            </w:r>
                            <w:r w:rsidR="006F21BD">
                              <w:rPr>
                                <w:rFonts w:ascii="Arial Narrow" w:hAnsi="Arial Narrow"/>
                                <w:b/>
                                <w:bCs/>
                                <w:lang w:val="sl-SI"/>
                              </w:rPr>
                              <w:t>10</w:t>
                            </w:r>
                            <w:r w:rsidR="00DD5B6F">
                              <w:rPr>
                                <w:rFonts w:ascii="Arial Narrow" w:hAnsi="Arial Narrow"/>
                                <w:b/>
                                <w:bCs/>
                                <w:lang w:val="sl-SI"/>
                              </w:rPr>
                              <w:t>.</w:t>
                            </w:r>
                            <w:r w:rsidR="003445BA">
                              <w:rPr>
                                <w:rFonts w:ascii="Arial Narrow" w:hAnsi="Arial Narrow"/>
                                <w:b/>
                                <w:bCs/>
                                <w:lang w:val="sl-SI"/>
                              </w:rPr>
                              <w:t xml:space="preserve"> in</w:t>
                            </w:r>
                            <w:r w:rsidR="00DD5B6F">
                              <w:rPr>
                                <w:rFonts w:ascii="Arial Narrow" w:hAnsi="Arial Narrow"/>
                                <w:b/>
                                <w:bCs/>
                                <w:lang w:val="sl-SI"/>
                              </w:rPr>
                              <w:t xml:space="preserve"> 1</w:t>
                            </w:r>
                            <w:r w:rsidR="006F21BD">
                              <w:rPr>
                                <w:rFonts w:ascii="Arial Narrow" w:hAnsi="Arial Narrow"/>
                                <w:b/>
                                <w:bCs/>
                                <w:lang w:val="sl-SI"/>
                              </w:rPr>
                              <w:t>5</w:t>
                            </w:r>
                            <w:r w:rsidR="00A66232" w:rsidRPr="003467F4">
                              <w:rPr>
                                <w:rFonts w:ascii="Arial Narrow" w:hAnsi="Arial Narrow"/>
                                <w:b/>
                                <w:bCs/>
                                <w:lang w:val="sl-SI"/>
                              </w:rPr>
                              <w:t xml:space="preserve">. </w:t>
                            </w:r>
                            <w:r w:rsidR="006F21BD">
                              <w:rPr>
                                <w:rFonts w:ascii="Arial Narrow" w:hAnsi="Arial Narrow"/>
                                <w:b/>
                                <w:bCs/>
                                <w:lang w:val="sl-SI"/>
                              </w:rPr>
                              <w:t>december</w:t>
                            </w:r>
                            <w:r w:rsidR="003445BA">
                              <w:rPr>
                                <w:rFonts w:ascii="Arial Narrow" w:hAnsi="Arial Narrow"/>
                                <w:b/>
                                <w:bCs/>
                                <w:lang w:val="sl-SI"/>
                              </w:rPr>
                              <w:t xml:space="preserve"> </w:t>
                            </w:r>
                            <w:r w:rsidR="00A66232" w:rsidRPr="003467F4">
                              <w:rPr>
                                <w:rFonts w:ascii="Arial Narrow" w:hAnsi="Arial Narrow"/>
                                <w:b/>
                                <w:bCs/>
                                <w:lang w:val="sl-SI"/>
                              </w:rPr>
                              <w:t>202</w:t>
                            </w:r>
                            <w:r w:rsidR="008373A3">
                              <w:rPr>
                                <w:rFonts w:ascii="Arial Narrow" w:hAnsi="Arial Narrow"/>
                                <w:b/>
                                <w:bCs/>
                                <w:lang w:val="sl-SI"/>
                              </w:rPr>
                              <w:t>5</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DD5B6F">
                              <w:rPr>
                                <w:rFonts w:ascii="Arial Narrow" w:hAnsi="Arial Narrow"/>
                                <w:lang w:val="sl-SI"/>
                              </w:rPr>
                              <w:t>OZS Ljubljana, Celovška 71, 1000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0"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0"/>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1"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1"/>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w:t>
                            </w:r>
                            <w:proofErr w:type="spellStart"/>
                            <w:r w:rsidR="00A63286" w:rsidRPr="00793717">
                              <w:rPr>
                                <w:rFonts w:ascii="Arial Narrow" w:hAnsi="Arial Narrow"/>
                                <w:sz w:val="18"/>
                                <w:szCs w:val="18"/>
                                <w:lang w:val="sl-SI"/>
                              </w:rPr>
                              <w:t>NextGenerationEU</w:t>
                            </w:r>
                            <w:proofErr w:type="spellEnd"/>
                            <w:r w:rsidR="00A63286" w:rsidRPr="00793717">
                              <w:rPr>
                                <w:rFonts w:ascii="Arial Narrow" w:hAnsi="Arial Narrow"/>
                                <w:sz w:val="18"/>
                                <w:szCs w:val="18"/>
                                <w:lang w:val="sl-SI"/>
                              </w:rPr>
                              <w:t xml:space="preserve">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8"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0BB0" id="_x0000_t202" coordsize="21600,21600" o:spt="202" path="m,l,21600r21600,l21600,xe">
                <v:stroke joinstyle="miter"/>
                <v:path gradientshapeok="t" o:connecttype="rect"/>
              </v:shapetype>
              <v:shape id="Text Box 4" o:spid="_x0000_s1026" type="#_x0000_t202" style="position:absolute;left:0;text-align:left;margin-left:0;margin-top:8.65pt;width:483.35pt;height:58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" stroked="f">
                <v:textbo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60F9D3BD"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6F21BD">
                        <w:rPr>
                          <w:rFonts w:ascii="Arial Narrow" w:hAnsi="Arial Narrow"/>
                          <w:b/>
                          <w:bCs/>
                          <w:lang w:val="sl-SI"/>
                        </w:rPr>
                        <w:t>08</w:t>
                      </w:r>
                      <w:r w:rsidR="00DD5B6F">
                        <w:rPr>
                          <w:rFonts w:ascii="Arial Narrow" w:hAnsi="Arial Narrow"/>
                          <w:b/>
                          <w:bCs/>
                          <w:lang w:val="sl-SI"/>
                        </w:rPr>
                        <w:t>.,</w:t>
                      </w:r>
                      <w:r w:rsidR="006F21BD">
                        <w:rPr>
                          <w:rFonts w:ascii="Arial Narrow" w:hAnsi="Arial Narrow"/>
                          <w:b/>
                          <w:bCs/>
                          <w:lang w:val="sl-SI"/>
                        </w:rPr>
                        <w:t>09</w:t>
                      </w:r>
                      <w:r w:rsidR="00DD5B6F">
                        <w:rPr>
                          <w:rFonts w:ascii="Arial Narrow" w:hAnsi="Arial Narrow"/>
                          <w:b/>
                          <w:bCs/>
                          <w:lang w:val="sl-SI"/>
                        </w:rPr>
                        <w:t>.,</w:t>
                      </w:r>
                      <w:r w:rsidR="006F21BD">
                        <w:rPr>
                          <w:rFonts w:ascii="Arial Narrow" w:hAnsi="Arial Narrow"/>
                          <w:b/>
                          <w:bCs/>
                          <w:lang w:val="sl-SI"/>
                        </w:rPr>
                        <w:t>10</w:t>
                      </w:r>
                      <w:r w:rsidR="00DD5B6F">
                        <w:rPr>
                          <w:rFonts w:ascii="Arial Narrow" w:hAnsi="Arial Narrow"/>
                          <w:b/>
                          <w:bCs/>
                          <w:lang w:val="sl-SI"/>
                        </w:rPr>
                        <w:t>.</w:t>
                      </w:r>
                      <w:r w:rsidR="003445BA">
                        <w:rPr>
                          <w:rFonts w:ascii="Arial Narrow" w:hAnsi="Arial Narrow"/>
                          <w:b/>
                          <w:bCs/>
                          <w:lang w:val="sl-SI"/>
                        </w:rPr>
                        <w:t xml:space="preserve"> in</w:t>
                      </w:r>
                      <w:r w:rsidR="00DD5B6F">
                        <w:rPr>
                          <w:rFonts w:ascii="Arial Narrow" w:hAnsi="Arial Narrow"/>
                          <w:b/>
                          <w:bCs/>
                          <w:lang w:val="sl-SI"/>
                        </w:rPr>
                        <w:t xml:space="preserve"> 1</w:t>
                      </w:r>
                      <w:r w:rsidR="006F21BD">
                        <w:rPr>
                          <w:rFonts w:ascii="Arial Narrow" w:hAnsi="Arial Narrow"/>
                          <w:b/>
                          <w:bCs/>
                          <w:lang w:val="sl-SI"/>
                        </w:rPr>
                        <w:t>5</w:t>
                      </w:r>
                      <w:r w:rsidR="00A66232" w:rsidRPr="003467F4">
                        <w:rPr>
                          <w:rFonts w:ascii="Arial Narrow" w:hAnsi="Arial Narrow"/>
                          <w:b/>
                          <w:bCs/>
                          <w:lang w:val="sl-SI"/>
                        </w:rPr>
                        <w:t xml:space="preserve">. </w:t>
                      </w:r>
                      <w:r w:rsidR="006F21BD">
                        <w:rPr>
                          <w:rFonts w:ascii="Arial Narrow" w:hAnsi="Arial Narrow"/>
                          <w:b/>
                          <w:bCs/>
                          <w:lang w:val="sl-SI"/>
                        </w:rPr>
                        <w:t>december</w:t>
                      </w:r>
                      <w:r w:rsidR="003445BA">
                        <w:rPr>
                          <w:rFonts w:ascii="Arial Narrow" w:hAnsi="Arial Narrow"/>
                          <w:b/>
                          <w:bCs/>
                          <w:lang w:val="sl-SI"/>
                        </w:rPr>
                        <w:t xml:space="preserve"> </w:t>
                      </w:r>
                      <w:r w:rsidR="00A66232" w:rsidRPr="003467F4">
                        <w:rPr>
                          <w:rFonts w:ascii="Arial Narrow" w:hAnsi="Arial Narrow"/>
                          <w:b/>
                          <w:bCs/>
                          <w:lang w:val="sl-SI"/>
                        </w:rPr>
                        <w:t>202</w:t>
                      </w:r>
                      <w:r w:rsidR="008373A3">
                        <w:rPr>
                          <w:rFonts w:ascii="Arial Narrow" w:hAnsi="Arial Narrow"/>
                          <w:b/>
                          <w:bCs/>
                          <w:lang w:val="sl-SI"/>
                        </w:rPr>
                        <w:t>5</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DD5B6F">
                        <w:rPr>
                          <w:rFonts w:ascii="Arial Narrow" w:hAnsi="Arial Narrow"/>
                          <w:lang w:val="sl-SI"/>
                        </w:rPr>
                        <w:t>OZS Ljubljana, Celovška 71, 1000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2"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2"/>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3"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3"/>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w:t>
                      </w:r>
                      <w:proofErr w:type="spellStart"/>
                      <w:r w:rsidR="00A63286" w:rsidRPr="00793717">
                        <w:rPr>
                          <w:rFonts w:ascii="Arial Narrow" w:hAnsi="Arial Narrow"/>
                          <w:sz w:val="18"/>
                          <w:szCs w:val="18"/>
                          <w:lang w:val="sl-SI"/>
                        </w:rPr>
                        <w:t>NextGenerationEU</w:t>
                      </w:r>
                      <w:proofErr w:type="spellEnd"/>
                      <w:r w:rsidR="00A63286" w:rsidRPr="00793717">
                        <w:rPr>
                          <w:rFonts w:ascii="Arial Narrow" w:hAnsi="Arial Narrow"/>
                          <w:sz w:val="18"/>
                          <w:szCs w:val="18"/>
                          <w:lang w:val="sl-SI"/>
                        </w:rPr>
                        <w:t xml:space="preserve">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9"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v:textbox>
                <w10:wrap anchorx="margin"/>
              </v:shape>
            </w:pict>
          </mc:Fallback>
        </mc:AlternateContent>
      </w:r>
    </w:p>
    <w:p w14:paraId="2743E900" w14:textId="77777777" w:rsidR="001365FD" w:rsidRPr="001A6238" w:rsidRDefault="001365FD" w:rsidP="00721184">
      <w:pPr>
        <w:spacing w:after="180" w:line="300" w:lineRule="atLeast"/>
        <w:jc w:val="center"/>
        <w:rPr>
          <w:rFonts w:ascii="Arial" w:hAnsi="Arial" w:cs="Arial"/>
          <w:lang w:val="sl-SI"/>
        </w:rPr>
      </w:pPr>
    </w:p>
    <w:p w14:paraId="734E6151" w14:textId="77777777" w:rsidR="001365FD" w:rsidRPr="001A6238" w:rsidRDefault="001365FD" w:rsidP="00721184">
      <w:pPr>
        <w:spacing w:after="180" w:line="300" w:lineRule="atLeast"/>
        <w:jc w:val="center"/>
        <w:rPr>
          <w:rFonts w:ascii="Arial" w:hAnsi="Arial" w:cs="Arial"/>
          <w:lang w:val="sl-SI"/>
        </w:rPr>
      </w:pPr>
    </w:p>
    <w:p w14:paraId="20F842BC" w14:textId="77777777" w:rsidR="001365FD" w:rsidRPr="001A6238" w:rsidRDefault="001365FD" w:rsidP="00721184">
      <w:pPr>
        <w:spacing w:after="180" w:line="300" w:lineRule="atLeast"/>
        <w:jc w:val="center"/>
        <w:rPr>
          <w:rFonts w:ascii="Arial" w:hAnsi="Arial" w:cs="Arial"/>
          <w:lang w:val="sl-SI"/>
        </w:rPr>
      </w:pPr>
    </w:p>
    <w:p w14:paraId="6F24E5C2" w14:textId="77777777" w:rsidR="001365FD" w:rsidRPr="001A6238" w:rsidRDefault="001365FD" w:rsidP="00721184">
      <w:pPr>
        <w:spacing w:after="180" w:line="300" w:lineRule="atLeast"/>
        <w:jc w:val="center"/>
        <w:rPr>
          <w:rFonts w:ascii="Arial" w:hAnsi="Arial" w:cs="Arial"/>
          <w:lang w:val="sl-SI"/>
        </w:rPr>
      </w:pPr>
    </w:p>
    <w:p w14:paraId="758F3DE8" w14:textId="77777777" w:rsidR="001365FD" w:rsidRPr="001A6238" w:rsidRDefault="001365FD" w:rsidP="00721184">
      <w:pPr>
        <w:spacing w:after="180" w:line="300" w:lineRule="atLeast"/>
        <w:jc w:val="center"/>
        <w:rPr>
          <w:rFonts w:ascii="Arial" w:hAnsi="Arial" w:cs="Arial"/>
          <w:lang w:val="sl-SI"/>
        </w:rPr>
      </w:pPr>
    </w:p>
    <w:p w14:paraId="1346E5FE" w14:textId="77777777" w:rsidR="001365FD" w:rsidRPr="001A6238" w:rsidRDefault="001365FD" w:rsidP="00721184">
      <w:pPr>
        <w:spacing w:after="180" w:line="300" w:lineRule="atLeast"/>
        <w:jc w:val="center"/>
        <w:rPr>
          <w:rFonts w:ascii="Arial" w:hAnsi="Arial" w:cs="Arial"/>
          <w:lang w:val="sl-SI"/>
        </w:rPr>
      </w:pPr>
    </w:p>
    <w:p w14:paraId="21F20CBA" w14:textId="77777777" w:rsidR="001365FD" w:rsidRPr="001A6238" w:rsidRDefault="001365FD" w:rsidP="00721184">
      <w:pPr>
        <w:spacing w:after="180" w:line="300" w:lineRule="atLeast"/>
        <w:jc w:val="center"/>
        <w:rPr>
          <w:rFonts w:ascii="Arial" w:hAnsi="Arial" w:cs="Arial"/>
          <w:lang w:val="sl-SI"/>
        </w:rPr>
      </w:pPr>
    </w:p>
    <w:p w14:paraId="5DDF1209" w14:textId="77777777" w:rsidR="001365FD" w:rsidRPr="001A6238" w:rsidRDefault="001365FD" w:rsidP="00721184">
      <w:pPr>
        <w:spacing w:after="180" w:line="300" w:lineRule="atLeast"/>
        <w:jc w:val="center"/>
        <w:rPr>
          <w:rFonts w:ascii="Arial" w:hAnsi="Arial" w:cs="Arial"/>
          <w:lang w:val="sl-SI"/>
        </w:rPr>
      </w:pPr>
    </w:p>
    <w:p w14:paraId="51C3D4A3" w14:textId="77777777" w:rsidR="001365FD" w:rsidRPr="001A6238" w:rsidRDefault="001365FD" w:rsidP="00721184">
      <w:pPr>
        <w:spacing w:after="180" w:line="300" w:lineRule="atLeast"/>
        <w:jc w:val="center"/>
        <w:rPr>
          <w:rFonts w:ascii="Arial" w:hAnsi="Arial" w:cs="Arial"/>
          <w:lang w:val="sl-SI"/>
        </w:rPr>
      </w:pPr>
    </w:p>
    <w:p w14:paraId="60C1443C" w14:textId="77777777" w:rsidR="001365FD" w:rsidRPr="001A6238" w:rsidRDefault="001365FD" w:rsidP="00721184">
      <w:pPr>
        <w:spacing w:after="180" w:line="300" w:lineRule="atLeast"/>
        <w:jc w:val="center"/>
        <w:rPr>
          <w:rFonts w:ascii="Arial" w:hAnsi="Arial" w:cs="Arial"/>
          <w:lang w:val="sl-SI"/>
        </w:rPr>
      </w:pPr>
    </w:p>
    <w:p w14:paraId="71639586" w14:textId="77777777" w:rsidR="001365FD" w:rsidRPr="001A6238" w:rsidRDefault="001365FD" w:rsidP="00721184">
      <w:pPr>
        <w:spacing w:after="180" w:line="300" w:lineRule="atLeast"/>
        <w:jc w:val="center"/>
        <w:rPr>
          <w:rFonts w:ascii="Arial" w:hAnsi="Arial" w:cs="Arial"/>
          <w:lang w:val="sl-SI"/>
        </w:rPr>
      </w:pPr>
    </w:p>
    <w:p w14:paraId="146C2CD2" w14:textId="77777777" w:rsidR="001365FD" w:rsidRPr="001A6238" w:rsidRDefault="001365FD" w:rsidP="00721184">
      <w:pPr>
        <w:spacing w:after="180" w:line="300" w:lineRule="atLeast"/>
        <w:jc w:val="center"/>
        <w:rPr>
          <w:rFonts w:ascii="Arial" w:hAnsi="Arial" w:cs="Arial"/>
          <w:lang w:val="sl-SI"/>
        </w:rPr>
      </w:pPr>
    </w:p>
    <w:p w14:paraId="15002093" w14:textId="77777777" w:rsidR="001365FD" w:rsidRPr="001A6238" w:rsidRDefault="001365FD" w:rsidP="00721184">
      <w:pPr>
        <w:spacing w:after="180" w:line="300" w:lineRule="atLeast"/>
        <w:jc w:val="center"/>
        <w:rPr>
          <w:rFonts w:ascii="Arial" w:hAnsi="Arial" w:cs="Arial"/>
          <w:lang w:val="sl-SI"/>
        </w:rPr>
      </w:pPr>
    </w:p>
    <w:p w14:paraId="40EE684A" w14:textId="77777777" w:rsidR="001365FD" w:rsidRPr="001A6238" w:rsidRDefault="001365FD" w:rsidP="00721184">
      <w:pPr>
        <w:spacing w:after="180" w:line="300" w:lineRule="atLeast"/>
        <w:jc w:val="center"/>
        <w:rPr>
          <w:rFonts w:ascii="Arial" w:hAnsi="Arial" w:cs="Arial"/>
          <w:lang w:val="sl-SI"/>
        </w:rPr>
      </w:pPr>
    </w:p>
    <w:p w14:paraId="1523C444" w14:textId="77777777" w:rsidR="001365FD" w:rsidRPr="001A6238" w:rsidRDefault="001365FD" w:rsidP="00537A0F">
      <w:pPr>
        <w:spacing w:after="180" w:line="300" w:lineRule="atLeast"/>
        <w:rPr>
          <w:rFonts w:ascii="Arial" w:hAnsi="Arial" w:cs="Arial"/>
          <w:lang w:val="sl-SI"/>
        </w:rPr>
      </w:pPr>
    </w:p>
    <w:p w14:paraId="182D0EF7" w14:textId="77777777" w:rsidR="00AB3365" w:rsidRPr="001A6238" w:rsidRDefault="00AB3365" w:rsidP="00721184">
      <w:pPr>
        <w:spacing w:after="180" w:line="300" w:lineRule="atLeast"/>
        <w:jc w:val="center"/>
        <w:rPr>
          <w:rFonts w:ascii="Arial" w:hAnsi="Arial" w:cs="Arial"/>
          <w:lang w:val="sl-SI"/>
        </w:rPr>
      </w:pPr>
    </w:p>
    <w:p w14:paraId="13A3DE4B" w14:textId="77777777" w:rsidR="00AB3365" w:rsidRPr="001A6238" w:rsidRDefault="00AB3365">
      <w:pPr>
        <w:rPr>
          <w:rFonts w:ascii="Arial" w:hAnsi="Arial" w:cs="Arial"/>
          <w:lang w:val="sl-SI"/>
        </w:rPr>
      </w:pPr>
      <w:r w:rsidRPr="001A6238">
        <w:rPr>
          <w:rFonts w:ascii="Arial" w:hAnsi="Arial" w:cs="Arial"/>
          <w:lang w:val="sl-SI"/>
        </w:rPr>
        <w:br w:type="page"/>
      </w:r>
    </w:p>
    <w:p w14:paraId="10939E71" w14:textId="77777777" w:rsidR="00AB3365" w:rsidRPr="00C03DF7" w:rsidRDefault="00AB3365" w:rsidP="00AB3365">
      <w:pPr>
        <w:ind w:left="708"/>
        <w:jc w:val="center"/>
        <w:rPr>
          <w:rFonts w:ascii="Arial" w:hAnsi="Arial" w:cs="Arial"/>
          <w:b/>
          <w:bCs/>
          <w:iCs/>
          <w:smallCaps/>
          <w:sz w:val="18"/>
          <w:szCs w:val="18"/>
          <w:lang w:val="sl-SI"/>
        </w:rPr>
      </w:pPr>
    </w:p>
    <w:p w14:paraId="0A321B90" w14:textId="77777777" w:rsidR="001A6238" w:rsidRPr="00C03DF7" w:rsidRDefault="001A6238" w:rsidP="00AB3365">
      <w:pPr>
        <w:ind w:left="708"/>
        <w:jc w:val="center"/>
        <w:rPr>
          <w:rFonts w:ascii="Arial" w:hAnsi="Arial" w:cs="Arial"/>
          <w:b/>
          <w:bCs/>
          <w:iCs/>
          <w:smallCaps/>
          <w:sz w:val="18"/>
          <w:szCs w:val="18"/>
          <w:lang w:val="sl-SI"/>
        </w:rPr>
      </w:pPr>
      <w:bookmarkStart w:id="4" w:name="_Hlk161129760"/>
    </w:p>
    <w:p w14:paraId="3F5813DE"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r w:rsidRPr="00C03DF7">
        <w:rPr>
          <w:rFonts w:ascii="Arial" w:eastAsia="Calibri" w:hAnsi="Arial" w:cs="Arial"/>
          <w:b/>
          <w:bCs/>
          <w:iCs/>
          <w:smallCaps/>
          <w:sz w:val="18"/>
          <w:szCs w:val="18"/>
          <w:lang w:val="sl-SI"/>
        </w:rPr>
        <w:t>Informacije o pravicah za posameznike, na katere se nanašajo osebni podatki</w:t>
      </w:r>
      <w:r w:rsidRPr="00C03DF7">
        <w:rPr>
          <w:rFonts w:ascii="Arial" w:eastAsia="Calibri" w:hAnsi="Arial" w:cs="Arial"/>
          <w:b/>
          <w:sz w:val="18"/>
          <w:szCs w:val="18"/>
          <w:vertAlign w:val="superscript"/>
          <w:lang w:val="sl-SI"/>
        </w:rPr>
        <w:footnoteReference w:id="1"/>
      </w:r>
    </w:p>
    <w:p w14:paraId="30FEFA19"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p>
    <w:p w14:paraId="40CD71BD" w14:textId="77777777" w:rsidR="001A6238" w:rsidRPr="00C03DF7" w:rsidRDefault="001A6238" w:rsidP="001A6238">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Nameni, za katere se osebni podatki obdelujejo, pravna podlaga za njihovo obdelavo ter osebni podatki posameznikov, ki sodelujejo kot udeleženci na operacijah, sofinanciranih iz sredstev Mehanizma za okrevanje in odpornost (v nadaljevanju NOO).</w:t>
      </w:r>
    </w:p>
    <w:p w14:paraId="249145A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74296038" w14:textId="2B5E8AD4" w:rsidR="001A6238" w:rsidRPr="00C03DF7" w:rsidRDefault="00537BC2" w:rsidP="00537BC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Namen obdelave podatkov iz prijavnice je izvajanje izobraževanja »Usposabljanje mentorjev za izvajanje praktičnega usposabljanja z delom po izobraževalnih programih za pridobitev izobrazbe v letih 2023-2026«. </w:t>
      </w:r>
      <w:r w:rsidR="001A6238" w:rsidRPr="00C03DF7">
        <w:rPr>
          <w:rFonts w:ascii="Arial" w:hAnsi="Arial" w:cs="Arial"/>
          <w:sz w:val="18"/>
          <w:szCs w:val="18"/>
          <w:lang w:val="sl-SI" w:eastAsia="sl-SI"/>
        </w:rPr>
        <w:t xml:space="preserve">Pri operacijah, sofinanciranih iz sredstev NOO, se na podlagi </w:t>
      </w:r>
      <w:r w:rsidRPr="00C03DF7">
        <w:rPr>
          <w:rFonts w:ascii="Arial" w:hAnsi="Arial" w:cs="Arial"/>
          <w:sz w:val="18"/>
          <w:szCs w:val="18"/>
          <w:lang w:val="sl-SI" w:eastAsia="sl-SI"/>
        </w:rPr>
        <w:t>prijavnice</w:t>
      </w:r>
      <w:r w:rsidR="001A6238" w:rsidRPr="00C03DF7">
        <w:rPr>
          <w:rFonts w:ascii="Arial" w:hAnsi="Arial" w:cs="Arial"/>
          <w:sz w:val="18"/>
          <w:szCs w:val="18"/>
          <w:lang w:val="sl-SI" w:eastAsia="sl-SI"/>
        </w:rPr>
        <w:t xml:space="preserve"> zbira podatke o udeležencih/slušateljih</w:t>
      </w:r>
      <w:r w:rsidRPr="00C03DF7">
        <w:rPr>
          <w:rFonts w:ascii="Arial" w:hAnsi="Arial" w:cs="Arial"/>
          <w:sz w:val="18"/>
          <w:szCs w:val="18"/>
          <w:lang w:val="sl-SI" w:eastAsia="sl-SI"/>
        </w:rPr>
        <w:t xml:space="preserve">. Podatki iz prijavnice se obdelujejo na podlagi točke (b) prvega odstavka člena 6 Splošne uredbe (EU) o varstvu podatkov. </w:t>
      </w:r>
    </w:p>
    <w:p w14:paraId="6500B3BE" w14:textId="66FC59DC" w:rsidR="00D4186F" w:rsidRPr="00C03DF7" w:rsidRDefault="00D4186F" w:rsidP="00537BC2">
      <w:pPr>
        <w:autoSpaceDE w:val="0"/>
        <w:autoSpaceDN w:val="0"/>
        <w:adjustRightInd w:val="0"/>
        <w:spacing w:line="264" w:lineRule="auto"/>
        <w:jc w:val="both"/>
        <w:rPr>
          <w:rFonts w:ascii="Arial" w:hAnsi="Arial" w:cs="Arial"/>
          <w:sz w:val="18"/>
          <w:szCs w:val="18"/>
          <w:lang w:val="sl-SI" w:eastAsia="sl-SI"/>
        </w:rPr>
      </w:pPr>
    </w:p>
    <w:p w14:paraId="7A1044F4" w14:textId="24E986D4"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Za potrebe izvedbe izobraževanja »Usposabljanje mentorjev za izvajanje praktičnega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usposabljanja z delom po izobraževalnih programih za pridobitev izobrazbe v letih 2023</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2026« (prijava, izdaja potrdila) se obdelujejo naslednji osebni podatki: ime in priimek</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udeleženca, rojstni datum udeleženca, kraj rojstva udeleženca, podjetje / ustanova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zaposlitve, leta delovnih izkušenj.</w:t>
      </w:r>
    </w:p>
    <w:p w14:paraId="58E7EA3B" w14:textId="77777777"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p>
    <w:p w14:paraId="7CBA1C05" w14:textId="77777777" w:rsidR="001A6238" w:rsidRPr="00C03DF7" w:rsidRDefault="001A6238" w:rsidP="001A6238">
      <w:pPr>
        <w:numPr>
          <w:ilvl w:val="0"/>
          <w:numId w:val="12"/>
        </w:numPr>
        <w:spacing w:before="60" w:after="60" w:line="264" w:lineRule="auto"/>
        <w:jc w:val="both"/>
        <w:rPr>
          <w:rFonts w:ascii="Arial" w:eastAsia="Calibri" w:hAnsi="Arial" w:cs="Arial"/>
          <w:b/>
          <w:bCs/>
          <w:iCs/>
          <w:smallCaps/>
          <w:sz w:val="18"/>
          <w:szCs w:val="18"/>
          <w:lang w:val="sl-SI"/>
        </w:rPr>
      </w:pPr>
      <w:r w:rsidRPr="00C03DF7">
        <w:rPr>
          <w:rFonts w:ascii="Arial" w:eastAsia="Calibri" w:hAnsi="Arial" w:cs="Arial"/>
          <w:b/>
          <w:sz w:val="18"/>
          <w:szCs w:val="18"/>
          <w:lang w:val="sl-SI"/>
        </w:rPr>
        <w:t>Upravljavci osebnih podatkov</w:t>
      </w:r>
      <w:r w:rsidRPr="00C03DF7">
        <w:rPr>
          <w:rFonts w:ascii="Arial" w:eastAsia="Calibri" w:hAnsi="Arial" w:cs="Arial"/>
          <w:b/>
          <w:bCs/>
          <w:iCs/>
          <w:smallCaps/>
          <w:sz w:val="18"/>
          <w:szCs w:val="18"/>
          <w:vertAlign w:val="superscript"/>
          <w:lang w:val="sl-SI"/>
        </w:rPr>
        <w:footnoteReference w:id="2"/>
      </w:r>
    </w:p>
    <w:p w14:paraId="0AD1E9ED" w14:textId="51FBC746" w:rsidR="001A6238" w:rsidRPr="00C03DF7" w:rsidRDefault="001A6238"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Naziv in kontaktni podatki upravljavca osebnih podatkov (v nadaljevanju: ko</w:t>
      </w:r>
      <w:r w:rsidR="00537BC2" w:rsidRPr="00C03DF7">
        <w:rPr>
          <w:rFonts w:ascii="Arial" w:hAnsi="Arial" w:cs="Arial"/>
          <w:sz w:val="18"/>
          <w:szCs w:val="18"/>
          <w:lang w:val="sl-SI" w:eastAsia="sl-SI"/>
        </w:rPr>
        <w:t>n</w:t>
      </w:r>
      <w:r w:rsidRPr="00C03DF7">
        <w:rPr>
          <w:rFonts w:ascii="Arial" w:hAnsi="Arial" w:cs="Arial"/>
          <w:sz w:val="18"/>
          <w:szCs w:val="18"/>
          <w:lang w:val="sl-SI" w:eastAsia="sl-SI"/>
        </w:rPr>
        <w:t xml:space="preserve">čni uporabnik): </w:t>
      </w:r>
      <w:r w:rsidR="00741FBC">
        <w:rPr>
          <w:rFonts w:ascii="Arial" w:hAnsi="Arial" w:cs="Arial"/>
          <w:sz w:val="18"/>
          <w:szCs w:val="18"/>
          <w:lang w:val="sl-SI" w:eastAsia="sl-SI"/>
        </w:rPr>
        <w:t>Obrtno-podjetniška zbornica Slovenije, Celovška 71, 1000 Ljubljana</w:t>
      </w:r>
    </w:p>
    <w:p w14:paraId="3207D12F" w14:textId="0D55390B" w:rsidR="001A6238"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Kontaktni podatki pooblaščene osebe za varstvo podatkov (kadar ta obstaja): </w:t>
      </w:r>
      <w:r w:rsidR="00741FBC">
        <w:rPr>
          <w:rFonts w:ascii="Arial" w:hAnsi="Arial" w:cs="Arial"/>
          <w:sz w:val="18"/>
          <w:szCs w:val="18"/>
          <w:lang w:val="sl-SI" w:eastAsia="sl-SI"/>
        </w:rPr>
        <w:t>danijel.lamperger@ozs.si</w:t>
      </w:r>
    </w:p>
    <w:p w14:paraId="70F0D8BB" w14:textId="77777777" w:rsidR="00537BC2" w:rsidRPr="00C03DF7" w:rsidRDefault="00537BC2" w:rsidP="00537BC2">
      <w:pPr>
        <w:autoSpaceDE w:val="0"/>
        <w:autoSpaceDN w:val="0"/>
        <w:adjustRightInd w:val="0"/>
        <w:spacing w:line="264" w:lineRule="auto"/>
        <w:jc w:val="both"/>
        <w:rPr>
          <w:rFonts w:ascii="Arial" w:hAnsi="Arial" w:cs="Arial"/>
          <w:sz w:val="18"/>
          <w:szCs w:val="18"/>
          <w:lang w:val="sl-SI" w:eastAsia="sl-SI"/>
        </w:rPr>
      </w:pPr>
    </w:p>
    <w:p w14:paraId="62B763E9" w14:textId="188C44C7" w:rsidR="00111CCE" w:rsidRPr="00C03DF7" w:rsidRDefault="00537BC2" w:rsidP="00111CC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Vodilni upravljalec podatkov, kot izhaja </w:t>
      </w:r>
      <w:bookmarkStart w:id="5" w:name="_Hlk160194102"/>
      <w:r w:rsidRPr="00C03DF7">
        <w:rPr>
          <w:rFonts w:ascii="Arial" w:hAnsi="Arial" w:cs="Arial"/>
          <w:sz w:val="18"/>
          <w:szCs w:val="18"/>
          <w:lang w:val="sl-SI" w:eastAsia="sl-SI"/>
        </w:rPr>
        <w:t xml:space="preserve">iz </w:t>
      </w:r>
      <w:r w:rsidR="00515337" w:rsidRPr="00C03DF7">
        <w:rPr>
          <w:rFonts w:ascii="Arial" w:hAnsi="Arial" w:cs="Arial"/>
          <w:sz w:val="18"/>
          <w:szCs w:val="18"/>
          <w:lang w:val="sl-SI" w:eastAsia="sl-SI"/>
        </w:rPr>
        <w:t>Pogodbe o sofinanciranju</w:t>
      </w:r>
      <w:r w:rsidR="00515337" w:rsidRPr="00C03DF7">
        <w:rPr>
          <w:sz w:val="18"/>
          <w:szCs w:val="18"/>
        </w:rPr>
        <w:t xml:space="preserve"> </w:t>
      </w:r>
      <w:r w:rsidR="00515337" w:rsidRPr="00C03DF7">
        <w:rPr>
          <w:rFonts w:ascii="Arial" w:hAnsi="Arial" w:cs="Arial"/>
          <w:color w:val="000000"/>
          <w:sz w:val="18"/>
          <w:szCs w:val="18"/>
          <w:lang w:val="sl-SI"/>
        </w:rPr>
        <w:t>izvedbe</w:t>
      </w:r>
      <w:r w:rsidR="00515337" w:rsidRPr="00C03DF7">
        <w:rPr>
          <w:rFonts w:ascii="Arial" w:hAnsi="Arial" w:cs="Arial"/>
          <w:color w:val="000000"/>
          <w:sz w:val="18"/>
          <w:szCs w:val="18"/>
        </w:rPr>
        <w:t xml:space="preserve"> </w:t>
      </w:r>
      <w:proofErr w:type="spellStart"/>
      <w:r w:rsidR="00515337" w:rsidRPr="00C03DF7">
        <w:rPr>
          <w:rFonts w:ascii="Arial" w:hAnsi="Arial" w:cs="Arial"/>
          <w:color w:val="000000"/>
          <w:sz w:val="18"/>
          <w:szCs w:val="18"/>
        </w:rPr>
        <w:t>projekta</w:t>
      </w:r>
      <w:proofErr w:type="spellEnd"/>
      <w:r w:rsidR="00515337" w:rsidRPr="00C03DF7">
        <w:rPr>
          <w:rFonts w:cs="Arial"/>
          <w:color w:val="000000"/>
          <w:sz w:val="18"/>
          <w:szCs w:val="18"/>
        </w:rPr>
        <w:t xml:space="preserve"> </w:t>
      </w:r>
      <w:bookmarkStart w:id="6" w:name="_Hlk160189713"/>
      <w:r w:rsidR="00515337" w:rsidRPr="00C03DF7">
        <w:rPr>
          <w:rFonts w:ascii="Arial" w:hAnsi="Arial" w:cs="Arial"/>
          <w:sz w:val="18"/>
          <w:szCs w:val="18"/>
          <w:lang w:val="sl-SI" w:eastAsia="sl-SI"/>
        </w:rPr>
        <w:t xml:space="preserve">»Usposabljanje mentorjev za izvajanje praktičnega usposabljanja z delom po izobraževalnih programih za pridobitev izobrazbe v letih 2023-2026« </w:t>
      </w:r>
      <w:bookmarkEnd w:id="6"/>
      <w:r w:rsidR="00E3343E" w:rsidRPr="00C03DF7">
        <w:rPr>
          <w:rFonts w:ascii="Arial" w:hAnsi="Arial" w:cs="Arial"/>
          <w:sz w:val="18"/>
          <w:szCs w:val="18"/>
          <w:lang w:val="sl-SI" w:eastAsia="sl-SI"/>
        </w:rPr>
        <w:t xml:space="preserve">med </w:t>
      </w:r>
      <w:r w:rsidRPr="00C03DF7">
        <w:rPr>
          <w:rFonts w:ascii="Arial" w:hAnsi="Arial" w:cs="Arial"/>
          <w:sz w:val="18"/>
          <w:szCs w:val="18"/>
          <w:lang w:val="sl-SI" w:eastAsia="sl-SI"/>
        </w:rPr>
        <w:t>BIC L</w:t>
      </w:r>
      <w:r w:rsidR="00E3343E" w:rsidRPr="00C03DF7">
        <w:rPr>
          <w:rFonts w:ascii="Arial" w:hAnsi="Arial" w:cs="Arial"/>
          <w:sz w:val="18"/>
          <w:szCs w:val="18"/>
          <w:lang w:val="sl-SI" w:eastAsia="sl-SI"/>
        </w:rPr>
        <w:t xml:space="preserve">jubljana in </w:t>
      </w:r>
      <w:r w:rsidRPr="00C03DF7">
        <w:rPr>
          <w:rFonts w:ascii="Arial" w:hAnsi="Arial" w:cs="Arial"/>
          <w:sz w:val="18"/>
          <w:szCs w:val="18"/>
          <w:lang w:val="sl-SI" w:eastAsia="sl-SI"/>
        </w:rPr>
        <w:t>MVI</w:t>
      </w:r>
      <w:bookmarkEnd w:id="5"/>
      <w:r w:rsidR="00E20114" w:rsidRPr="00C03DF7">
        <w:rPr>
          <w:rFonts w:ascii="Arial" w:hAnsi="Arial" w:cs="Arial"/>
          <w:sz w:val="18"/>
          <w:szCs w:val="18"/>
          <w:lang w:val="sl-SI" w:eastAsia="sl-SI"/>
        </w:rPr>
        <w:t>.</w:t>
      </w:r>
      <w:r w:rsidR="00111CCE"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Skupni upravljalci</w:t>
      </w:r>
      <w:r w:rsidR="00111CCE" w:rsidRPr="00C03DF7">
        <w:rPr>
          <w:rFonts w:ascii="Arial" w:hAnsi="Arial" w:cs="Arial"/>
          <w:sz w:val="18"/>
          <w:szCs w:val="18"/>
          <w:lang w:val="sl-SI" w:eastAsia="sl-SI"/>
        </w:rPr>
        <w:t>: Biotehniški center Naklo</w:t>
      </w:r>
      <w:r w:rsidR="00111CCE" w:rsidRPr="00C03DF7">
        <w:rPr>
          <w:rFonts w:ascii="Arial" w:hAnsi="Arial" w:cs="Arial"/>
          <w:sz w:val="18"/>
          <w:szCs w:val="18"/>
          <w:lang w:val="sl-SI" w:eastAsia="sl-SI"/>
        </w:rPr>
        <w:tab/>
        <w:t>, Strahinj 99, 4202 Naklo; Izobraževalni center Piramida Maribor, Park mladih 3, 2000 Maribor; Srednja gozdarska, lesarska in zdravstvena šola Postojna, Tržaška cesta 36, Postojna; Srednja šola za gastronomijo in turizem v Ljubljani, Preglov trg 9, 1000 Ljubljana; Srednja šola Izola, Ulica prekomorskih brigad 7, 6310 Izola;</w:t>
      </w:r>
      <w:r w:rsidR="00111CCE" w:rsidRPr="00C03DF7">
        <w:rPr>
          <w:sz w:val="18"/>
          <w:szCs w:val="18"/>
        </w:rPr>
        <w:t xml:space="preserve"> </w:t>
      </w:r>
      <w:r w:rsidR="00111CCE" w:rsidRPr="00C03DF7">
        <w:rPr>
          <w:rFonts w:ascii="Arial" w:hAnsi="Arial" w:cs="Arial"/>
          <w:sz w:val="18"/>
          <w:szCs w:val="18"/>
          <w:lang w:val="sl-SI" w:eastAsia="sl-SI"/>
        </w:rPr>
        <w:t>Srednja šola za gostinstvo in turizem Maribor, Mladinska ul. 14 A, 2000 Maribor;</w:t>
      </w:r>
      <w:r w:rsidR="00111CCE" w:rsidRPr="00C03DF7">
        <w:rPr>
          <w:sz w:val="18"/>
          <w:szCs w:val="18"/>
        </w:rPr>
        <w:t xml:space="preserve"> </w:t>
      </w:r>
      <w:r w:rsidR="00111CCE" w:rsidRPr="00C03DF7">
        <w:rPr>
          <w:rFonts w:ascii="Arial" w:hAnsi="Arial" w:cs="Arial"/>
          <w:sz w:val="18"/>
          <w:szCs w:val="18"/>
          <w:lang w:val="sl-SI" w:eastAsia="sl-SI"/>
        </w:rPr>
        <w:t>SIC Alme M. Karlin, Kosovelova ulica 2, 3000 Celje;</w:t>
      </w:r>
      <w:r w:rsidR="00111CCE" w:rsidRPr="00C03DF7">
        <w:rPr>
          <w:sz w:val="18"/>
          <w:szCs w:val="18"/>
        </w:rPr>
        <w:t xml:space="preserve"> </w:t>
      </w:r>
      <w:r w:rsidR="00111CCE" w:rsidRPr="00C03DF7">
        <w:rPr>
          <w:rFonts w:ascii="Arial" w:hAnsi="Arial" w:cs="Arial"/>
          <w:sz w:val="18"/>
          <w:szCs w:val="18"/>
          <w:lang w:val="sl-SI" w:eastAsia="sl-SI"/>
        </w:rPr>
        <w:t xml:space="preserve">Šola za hortikulturo in vizualne umetnosti Celje, Ljubljanska cesta 97, 3000 Celje; Šolski center Slovenj Gradec, Koroška ulica 11, Slovenj Gradec; Šolski center Slovenske Konjice-Zreče, </w:t>
      </w:r>
      <w:proofErr w:type="spellStart"/>
      <w:r w:rsidR="00111CCE" w:rsidRPr="00C03DF7">
        <w:rPr>
          <w:rFonts w:ascii="Arial" w:hAnsi="Arial" w:cs="Arial"/>
          <w:sz w:val="18"/>
          <w:szCs w:val="18"/>
          <w:lang w:val="sl-SI" w:eastAsia="sl-SI"/>
        </w:rPr>
        <w:t>Tattenbachova</w:t>
      </w:r>
      <w:proofErr w:type="spellEnd"/>
      <w:r w:rsidR="00111CCE" w:rsidRPr="00C03DF7">
        <w:rPr>
          <w:rFonts w:ascii="Arial" w:hAnsi="Arial" w:cs="Arial"/>
          <w:sz w:val="18"/>
          <w:szCs w:val="18"/>
          <w:lang w:val="sl-SI" w:eastAsia="sl-SI"/>
        </w:rPr>
        <w:t xml:space="preserve"> 2a, 3210 Slovenske konjice; Šolski center Šentjur, Cesta na kmetijsko šolo 9, 3230 Šentjur; Obrtno-podjetniška zbornica Slovenije, Celovška 71, 1000 Ljubljana; Gospodarska zbornica Slovenije, Dimičeva ulica 13, 1504 Ljubljana.</w:t>
      </w:r>
    </w:p>
    <w:p w14:paraId="3080C3BA" w14:textId="77777777" w:rsidR="00111CCE" w:rsidRPr="00C03DF7" w:rsidRDefault="00111CCE" w:rsidP="00537BC2">
      <w:pPr>
        <w:autoSpaceDE w:val="0"/>
        <w:autoSpaceDN w:val="0"/>
        <w:adjustRightInd w:val="0"/>
        <w:spacing w:line="264" w:lineRule="auto"/>
        <w:jc w:val="both"/>
        <w:rPr>
          <w:rFonts w:ascii="Arial" w:hAnsi="Arial" w:cs="Arial"/>
          <w:sz w:val="18"/>
          <w:szCs w:val="18"/>
          <w:lang w:val="sl-SI" w:eastAsia="sl-SI"/>
        </w:rPr>
      </w:pPr>
    </w:p>
    <w:p w14:paraId="56E1877E" w14:textId="7F5F8E5F" w:rsidR="00515337" w:rsidRPr="00C03DF7" w:rsidRDefault="00537BC2" w:rsidP="00515337">
      <w:pPr>
        <w:jc w:val="both"/>
        <w:rPr>
          <w:rFonts w:ascii="Arial" w:hAnsi="Arial" w:cs="Arial"/>
          <w:sz w:val="18"/>
          <w:szCs w:val="18"/>
          <w:lang w:val="sl-SI" w:eastAsia="sl-SI"/>
        </w:rPr>
      </w:pPr>
      <w:r w:rsidRPr="00C03DF7">
        <w:rPr>
          <w:rFonts w:ascii="Arial" w:hAnsi="Arial" w:cs="Arial"/>
          <w:sz w:val="18"/>
          <w:szCs w:val="18"/>
          <w:lang w:val="sl-SI" w:eastAsia="sl-SI"/>
        </w:rPr>
        <w:t xml:space="preserve">Kontakti pooblaščenih oseb za varstvo osebnih podatkov: </w:t>
      </w:r>
      <w:bookmarkStart w:id="7" w:name="_Hlk160194143"/>
      <w:r w:rsidRPr="00C03DF7">
        <w:rPr>
          <w:rFonts w:ascii="Arial" w:hAnsi="Arial" w:cs="Arial"/>
          <w:sz w:val="18"/>
          <w:szCs w:val="18"/>
          <w:lang w:val="sl-SI" w:eastAsia="sl-SI"/>
        </w:rPr>
        <w:t xml:space="preserve">BIC Ljubljana, e-naslov: dpo@bic-lj.si; </w:t>
      </w:r>
      <w:r w:rsidR="00115AB5" w:rsidRPr="00C03DF7">
        <w:rPr>
          <w:rFonts w:ascii="Arial" w:hAnsi="Arial" w:cs="Arial"/>
          <w:sz w:val="18"/>
          <w:szCs w:val="18"/>
          <w:lang w:val="sl-SI" w:eastAsia="sl-SI"/>
        </w:rPr>
        <w:t>Biotehniški center Naklo, e-naslov:</w:t>
      </w:r>
      <w:r w:rsidR="00515337" w:rsidRPr="00C03DF7">
        <w:rPr>
          <w:rFonts w:ascii="Arial" w:hAnsi="Arial" w:cs="Arial"/>
          <w:sz w:val="18"/>
          <w:szCs w:val="18"/>
          <w:lang w:val="sl-SI" w:eastAsia="sl-SI"/>
        </w:rPr>
        <w:t xml:space="preserve"> </w:t>
      </w:r>
      <w:r w:rsidR="00F666C5" w:rsidRPr="00C03DF7">
        <w:rPr>
          <w:rFonts w:ascii="Arial" w:hAnsi="Arial" w:cs="Arial"/>
          <w:sz w:val="18"/>
          <w:szCs w:val="18"/>
          <w:lang w:val="sl-SI" w:eastAsia="sl-SI"/>
        </w:rPr>
        <w:t>povop@sckr.si</w:t>
      </w:r>
      <w:r w:rsidR="00115AB5" w:rsidRPr="00C03DF7">
        <w:rPr>
          <w:rFonts w:ascii="Arial" w:hAnsi="Arial" w:cs="Arial"/>
          <w:sz w:val="18"/>
          <w:szCs w:val="18"/>
          <w:lang w:val="sl-SI" w:eastAsia="sl-SI"/>
        </w:rPr>
        <w:t xml:space="preserve">; GRM Novo mesto – Center biotehnike in </w:t>
      </w:r>
      <w:r w:rsidR="00EB03E1" w:rsidRPr="00C03DF7">
        <w:rPr>
          <w:rFonts w:ascii="Arial" w:hAnsi="Arial" w:cs="Arial"/>
          <w:sz w:val="18"/>
          <w:szCs w:val="18"/>
          <w:lang w:val="sl-SI" w:eastAsia="sl-SI"/>
        </w:rPr>
        <w:t>turizma, e-naslov:</w:t>
      </w:r>
      <w:r w:rsidR="00EB03E1" w:rsidRPr="00BD0603">
        <w:rPr>
          <w:sz w:val="18"/>
          <w:szCs w:val="18"/>
          <w:lang w:val="sl-SI"/>
        </w:rPr>
        <w:t xml:space="preserve"> </w:t>
      </w:r>
      <w:r w:rsidR="00EB03E1" w:rsidRPr="00C03DF7">
        <w:rPr>
          <w:rFonts w:ascii="Arial" w:hAnsi="Arial" w:cs="Arial"/>
          <w:sz w:val="18"/>
          <w:szCs w:val="18"/>
          <w:lang w:val="sl-SI" w:eastAsia="sl-SI"/>
        </w:rPr>
        <w:t>renata.brzin@grm-nm.si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Izobraževalni center Piramida Maribor</w:t>
      </w:r>
      <w:r w:rsidR="00515337" w:rsidRPr="00C03DF7">
        <w:rPr>
          <w:rFonts w:ascii="Arial" w:hAnsi="Arial" w:cs="Arial"/>
          <w:sz w:val="18"/>
          <w:szCs w:val="18"/>
          <w:lang w:val="sl-SI" w:eastAsia="sl-SI"/>
        </w:rPr>
        <w:t xml:space="preserve">, e-naslov: </w:t>
      </w:r>
      <w:r w:rsidR="00F666C5">
        <w:fldChar w:fldCharType="begin"/>
      </w:r>
      <w:r w:rsidR="00F666C5" w:rsidRPr="00BD0603">
        <w:rPr>
          <w:lang w:val="sl-SI"/>
        </w:rPr>
        <w:instrText>HYPERLINK "mailto:info@icp-mb.si"</w:instrText>
      </w:r>
      <w:r w:rsidR="00F666C5">
        <w:fldChar w:fldCharType="separate"/>
      </w:r>
      <w:r w:rsidR="00F666C5" w:rsidRPr="00BD0603">
        <w:rPr>
          <w:sz w:val="18"/>
          <w:szCs w:val="18"/>
          <w:lang w:val="sl-SI"/>
        </w:rPr>
        <w:t xml:space="preserve"> </w:t>
      </w:r>
      <w:r w:rsidR="00F666C5" w:rsidRPr="00C03DF7">
        <w:rPr>
          <w:rStyle w:val="Hiperpovezava"/>
          <w:rFonts w:ascii="Arial" w:hAnsi="Arial" w:cs="Arial"/>
          <w:color w:val="auto"/>
          <w:sz w:val="18"/>
          <w:szCs w:val="18"/>
          <w:u w:val="none"/>
          <w:lang w:val="sl-SI" w:eastAsia="sl-SI"/>
        </w:rPr>
        <w:t>tina.pokrivac@icp-mb.si</w:t>
      </w:r>
      <w:r w:rsidR="00F666C5">
        <w:fldChar w:fldCharType="end"/>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gozdarska in lesarska šola Postojna</w:t>
      </w:r>
      <w:r w:rsidR="00515337" w:rsidRPr="00C03DF7">
        <w:rPr>
          <w:rFonts w:ascii="Arial" w:hAnsi="Arial" w:cs="Arial"/>
          <w:sz w:val="18"/>
          <w:szCs w:val="18"/>
          <w:lang w:val="sl-SI" w:eastAsia="sl-SI"/>
        </w:rPr>
        <w:t>, s</w:t>
      </w:r>
      <w:r w:rsidR="00515337" w:rsidRPr="00BD0603">
        <w:rPr>
          <w:rFonts w:ascii="Arial" w:hAnsi="Arial" w:cs="Arial"/>
          <w:sz w:val="18"/>
          <w:szCs w:val="18"/>
          <w:lang w:val="sl-SI"/>
        </w:rPr>
        <w:t xml:space="preserve"> </w:t>
      </w:r>
      <w:r w:rsidR="00515337" w:rsidRPr="00C03DF7">
        <w:rPr>
          <w:rFonts w:ascii="Arial" w:hAnsi="Arial" w:cs="Arial"/>
          <w:sz w:val="18"/>
          <w:szCs w:val="18"/>
          <w:lang w:val="sl-SI" w:eastAsia="sl-SI"/>
        </w:rPr>
        <w:t>e-naslov:</w:t>
      </w:r>
      <w:r w:rsidR="00F666C5" w:rsidRPr="00BD0603">
        <w:rPr>
          <w:sz w:val="18"/>
          <w:szCs w:val="18"/>
          <w:lang w:val="sl-SI"/>
        </w:rPr>
        <w:t xml:space="preserve"> </w:t>
      </w:r>
      <w:r w:rsidR="00F666C5" w:rsidRPr="00C03DF7">
        <w:rPr>
          <w:rFonts w:ascii="Arial" w:hAnsi="Arial" w:cs="Arial"/>
          <w:sz w:val="18"/>
          <w:szCs w:val="18"/>
          <w:lang w:val="sl-SI" w:eastAsia="sl-SI"/>
        </w:rPr>
        <w:t>nadja.kunilo@gimng.si</w:t>
      </w:r>
      <w:hyperlink r:id="rId10"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v Ljubljani</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marko.rovan@seslj.si</w:t>
      </w:r>
      <w:hyperlink r:id="rId11"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Izola</w:t>
      </w:r>
      <w:r w:rsidR="00515337" w:rsidRPr="00C03DF7">
        <w:rPr>
          <w:rFonts w:ascii="Arial" w:hAnsi="Arial" w:cs="Arial"/>
          <w:sz w:val="18"/>
          <w:szCs w:val="18"/>
          <w:lang w:val="sl-SI" w:eastAsia="sl-SI"/>
        </w:rPr>
        <w:t>, e-naslov:</w:t>
      </w:r>
      <w:r w:rsidR="00937EDE" w:rsidRPr="00BD0603">
        <w:rPr>
          <w:sz w:val="18"/>
          <w:szCs w:val="18"/>
          <w:lang w:val="sl-SI"/>
        </w:rPr>
        <w:t xml:space="preserve"> </w:t>
      </w:r>
      <w:r w:rsidR="00937EDE" w:rsidRPr="00C03DF7">
        <w:rPr>
          <w:rFonts w:ascii="Arial" w:hAnsi="Arial" w:cs="Arial"/>
          <w:sz w:val="18"/>
          <w:szCs w:val="18"/>
          <w:lang w:val="sl-SI" w:eastAsia="sl-SI"/>
        </w:rPr>
        <w:t>nadja.kunilo@gimng.si</w:t>
      </w:r>
      <w:r w:rsidR="00515337" w:rsidRPr="00C03DF7">
        <w:rPr>
          <w:rFonts w:ascii="Arial" w:hAnsi="Arial" w:cs="Arial"/>
          <w:sz w:val="18"/>
          <w:szCs w:val="18"/>
          <w:lang w:val="sl-SI" w:eastAsia="sl-SI"/>
        </w:rPr>
        <w:t xml:space="preserve"> </w:t>
      </w:r>
      <w:hyperlink r:id="rId12"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Maribor</w:t>
      </w:r>
      <w:r w:rsidR="00515337" w:rsidRPr="00C03DF7">
        <w:rPr>
          <w:rFonts w:ascii="Arial" w:hAnsi="Arial" w:cs="Arial"/>
          <w:sz w:val="18"/>
          <w:szCs w:val="18"/>
          <w:lang w:val="sl-SI" w:eastAsia="sl-SI"/>
        </w:rPr>
        <w:t>, e-naslov:</w:t>
      </w:r>
      <w:r w:rsidR="00937EDE" w:rsidRPr="00BD0603">
        <w:rPr>
          <w:sz w:val="18"/>
          <w:szCs w:val="18"/>
          <w:lang w:val="sl-SI"/>
        </w:rPr>
        <w:t xml:space="preserve"> </w:t>
      </w:r>
      <w:r w:rsidR="00937EDE" w:rsidRPr="00C03DF7">
        <w:rPr>
          <w:rFonts w:ascii="Arial" w:hAnsi="Arial" w:cs="Arial"/>
          <w:sz w:val="18"/>
          <w:szCs w:val="18"/>
          <w:lang w:val="sl-SI" w:eastAsia="sl-SI"/>
        </w:rPr>
        <w:t>dpo@datainfo.si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SIC Alme M. Karlin</w:t>
      </w:r>
      <w:r w:rsidR="00515337" w:rsidRPr="00C03DF7">
        <w:rPr>
          <w:rFonts w:ascii="Arial" w:hAnsi="Arial" w:cs="Arial"/>
          <w:sz w:val="18"/>
          <w:szCs w:val="18"/>
          <w:lang w:val="sl-SI" w:eastAsia="sl-SI"/>
        </w:rPr>
        <w:t>,</w:t>
      </w:r>
      <w:r w:rsidR="000F28C3" w:rsidRPr="00C03DF7">
        <w:rPr>
          <w:rFonts w:ascii="Arial" w:hAnsi="Arial" w:cs="Arial"/>
          <w:sz w:val="18"/>
          <w:szCs w:val="18"/>
          <w:lang w:val="sl-SI" w:eastAsia="sl-SI"/>
        </w:rPr>
        <w:t xml:space="preserve"> </w:t>
      </w:r>
      <w:r w:rsidR="00937EDE" w:rsidRPr="00C03DF7">
        <w:rPr>
          <w:rFonts w:ascii="Arial" w:hAnsi="Arial" w:cs="Arial"/>
          <w:sz w:val="18"/>
          <w:szCs w:val="18"/>
          <w:lang w:val="sl-SI" w:eastAsia="sl-SI"/>
        </w:rPr>
        <w:t>e-naslov:</w:t>
      </w:r>
      <w:r w:rsidR="00937EDE" w:rsidRPr="00BD0603">
        <w:rPr>
          <w:sz w:val="18"/>
          <w:szCs w:val="18"/>
          <w:lang w:val="sl-SI"/>
        </w:rPr>
        <w:t xml:space="preserve"> </w:t>
      </w:r>
      <w:r w:rsidR="00937EDE">
        <w:fldChar w:fldCharType="begin"/>
      </w:r>
      <w:r w:rsidR="00937EDE" w:rsidRPr="00BD0603">
        <w:rPr>
          <w:lang w:val="sl-SI"/>
        </w:rPr>
        <w:instrText>HYPERLINK "mailto:odvetnica.dosedla@siol.si"</w:instrText>
      </w:r>
      <w:r w:rsidR="00937EDE">
        <w:fldChar w:fldCharType="separate"/>
      </w:r>
      <w:r w:rsidR="00937EDE" w:rsidRPr="00C03DF7">
        <w:rPr>
          <w:rStyle w:val="Hiperpovezava"/>
          <w:rFonts w:ascii="Arial" w:hAnsi="Arial" w:cs="Arial"/>
          <w:color w:val="auto"/>
          <w:sz w:val="18"/>
          <w:szCs w:val="18"/>
          <w:u w:val="none"/>
          <w:lang w:val="sl-SI" w:eastAsia="sl-SI"/>
        </w:rPr>
        <w:t>odvetnica.dosedla@siol.si</w:t>
      </w:r>
      <w:r w:rsidR="00937EDE">
        <w:fldChar w:fldCharType="end"/>
      </w:r>
      <w:r w:rsidR="00937EDE"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Šola za hortikulturo in vizualne umetnosti Celje</w:t>
      </w:r>
      <w:r w:rsidR="00515337" w:rsidRPr="00C03DF7">
        <w:rPr>
          <w:rFonts w:ascii="Arial" w:hAnsi="Arial" w:cs="Arial"/>
          <w:sz w:val="18"/>
          <w:szCs w:val="18"/>
          <w:lang w:val="sl-SI" w:eastAsia="sl-SI"/>
        </w:rPr>
        <w:t xml:space="preserve">, e-naslov: </w:t>
      </w:r>
      <w:r w:rsidR="00937EDE" w:rsidRPr="00C03DF7">
        <w:rPr>
          <w:rFonts w:ascii="Arial" w:hAnsi="Arial" w:cs="Arial"/>
          <w:sz w:val="18"/>
          <w:szCs w:val="18"/>
          <w:lang w:val="sl-SI" w:eastAsia="sl-SI"/>
        </w:rPr>
        <w:t>kajadosedla@yahoo.com;</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Slovenj Gradec</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dpo@bic-</w:t>
      </w:r>
      <w:r w:rsidR="00F666C5" w:rsidRPr="00C03DF7">
        <w:rPr>
          <w:rFonts w:ascii="Arial" w:hAnsi="Arial" w:cs="Arial"/>
          <w:sz w:val="18"/>
          <w:szCs w:val="18"/>
          <w:lang w:val="sl-SI" w:eastAsia="sl-SI"/>
        </w:rPr>
        <w:lastRenderedPageBreak/>
        <w:t>lj.si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Slovenske Konjice-Zreče</w:t>
      </w:r>
      <w:r w:rsidR="00515337" w:rsidRPr="00C03DF7">
        <w:rPr>
          <w:rFonts w:ascii="Arial" w:hAnsi="Arial" w:cs="Arial"/>
          <w:sz w:val="18"/>
          <w:szCs w:val="18"/>
          <w:lang w:val="sl-SI" w:eastAsia="sl-SI"/>
        </w:rPr>
        <w:t>,</w:t>
      </w:r>
      <w:r w:rsidR="00937EDE" w:rsidRPr="00BD0603">
        <w:rPr>
          <w:sz w:val="18"/>
          <w:szCs w:val="18"/>
          <w:lang w:val="sl-SI"/>
        </w:rPr>
        <w:t xml:space="preserve"> </w:t>
      </w:r>
      <w:r w:rsidR="00937EDE" w:rsidRPr="00C03DF7">
        <w:rPr>
          <w:rFonts w:ascii="Arial" w:hAnsi="Arial" w:cs="Arial"/>
          <w:sz w:val="18"/>
          <w:szCs w:val="18"/>
          <w:lang w:val="sl-SI" w:eastAsia="sl-SI"/>
        </w:rPr>
        <w:t>odvetnica.dosedla@siol.net;</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Šentjur</w:t>
      </w:r>
      <w:r w:rsidR="00515337" w:rsidRPr="00C03DF7">
        <w:rPr>
          <w:rFonts w:ascii="Arial" w:hAnsi="Arial" w:cs="Arial"/>
          <w:sz w:val="18"/>
          <w:szCs w:val="18"/>
          <w:lang w:val="sl-SI" w:eastAsia="sl-SI"/>
        </w:rPr>
        <w:t>, e-naslov:</w:t>
      </w:r>
      <w:r w:rsidR="009B4BA1" w:rsidRPr="00BD0603">
        <w:rPr>
          <w:sz w:val="18"/>
          <w:szCs w:val="18"/>
          <w:lang w:val="sl-SI"/>
        </w:rPr>
        <w:t xml:space="preserve"> </w:t>
      </w:r>
      <w:r w:rsidR="009B4BA1" w:rsidRPr="00C03DF7">
        <w:rPr>
          <w:rFonts w:ascii="Arial" w:hAnsi="Arial" w:cs="Arial"/>
          <w:sz w:val="18"/>
          <w:szCs w:val="18"/>
          <w:lang w:val="sl-SI" w:eastAsia="sl-SI"/>
        </w:rPr>
        <w:t>odvetnica.dosedla@siol.si</w:t>
      </w:r>
      <w:hyperlink r:id="rId13"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Obrtno-podjetniška zbornica Slovenije</w:t>
      </w:r>
      <w:r w:rsidR="00515337" w:rsidRPr="00C03DF7">
        <w:rPr>
          <w:rFonts w:ascii="Arial" w:hAnsi="Arial" w:cs="Arial"/>
          <w:sz w:val="18"/>
          <w:szCs w:val="18"/>
          <w:lang w:val="sl-SI" w:eastAsia="sl-SI"/>
        </w:rPr>
        <w:t xml:space="preserve">, e-naslov: </w:t>
      </w:r>
      <w:r w:rsidR="00515337">
        <w:fldChar w:fldCharType="begin"/>
      </w:r>
      <w:r w:rsidR="00515337" w:rsidRPr="00BD0603">
        <w:rPr>
          <w:lang w:val="sl-SI"/>
        </w:rPr>
        <w:instrText>HYPERLINK "mailto:info@ozs.si"</w:instrText>
      </w:r>
      <w:r w:rsidR="00515337">
        <w:fldChar w:fldCharType="separate"/>
      </w:r>
      <w:r w:rsidR="00515337" w:rsidRPr="00C03DF7">
        <w:rPr>
          <w:rStyle w:val="Hiperpovezava"/>
          <w:rFonts w:ascii="Arial" w:hAnsi="Arial" w:cs="Arial"/>
          <w:color w:val="auto"/>
          <w:sz w:val="18"/>
          <w:szCs w:val="18"/>
          <w:u w:val="none"/>
          <w:lang w:val="sl-SI" w:eastAsia="sl-SI"/>
        </w:rPr>
        <w:t>info@ozs.si</w:t>
      </w:r>
      <w:r w:rsidR="00515337">
        <w:fldChar w:fldCharType="end"/>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Gospodarska zbornica Slovenije</w:t>
      </w:r>
      <w:r w:rsidR="00515337" w:rsidRPr="00C03DF7">
        <w:rPr>
          <w:rFonts w:ascii="Arial" w:hAnsi="Arial" w:cs="Arial"/>
          <w:sz w:val="18"/>
          <w:szCs w:val="18"/>
          <w:lang w:val="sl-SI" w:eastAsia="sl-SI"/>
        </w:rPr>
        <w:t>, e-naslov: info@gzs.si</w:t>
      </w:r>
    </w:p>
    <w:bookmarkEnd w:id="7"/>
    <w:p w14:paraId="2517CD35"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p>
    <w:p w14:paraId="1D283B54"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Namen obdelave podatkov iz prijavnice je izvajanje izobraževanja »Usposabljanje mentorjev za izvajanje</w:t>
      </w:r>
    </w:p>
    <w:p w14:paraId="2B78CD86"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praktičnega usposabljanja z delom po izobraževalnih programih za pridobitev izobrazbe v letih 2023-2026«.</w:t>
      </w:r>
    </w:p>
    <w:p w14:paraId="54715682"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Pri operacijah, sofinanciranih iz sredstev NOO, se na podlagi prijavnice zbira podatke o</w:t>
      </w:r>
    </w:p>
    <w:p w14:paraId="1B10A859" w14:textId="77777777" w:rsidR="001A6238"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udeležencih/slušateljih.</w:t>
      </w:r>
    </w:p>
    <w:p w14:paraId="6917201E" w14:textId="77777777" w:rsidR="006A73A2" w:rsidRPr="00C03DF7" w:rsidRDefault="006A73A2" w:rsidP="00115AB5">
      <w:pPr>
        <w:autoSpaceDE w:val="0"/>
        <w:autoSpaceDN w:val="0"/>
        <w:adjustRightInd w:val="0"/>
        <w:spacing w:line="264" w:lineRule="auto"/>
        <w:jc w:val="both"/>
        <w:rPr>
          <w:rFonts w:ascii="Arial" w:hAnsi="Arial" w:cs="Arial"/>
          <w:sz w:val="18"/>
          <w:szCs w:val="18"/>
          <w:lang w:val="sl-SI" w:eastAsia="sl-SI"/>
        </w:rPr>
      </w:pPr>
    </w:p>
    <w:p w14:paraId="37380B2C" w14:textId="6742E053"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w:t>
      </w:r>
      <w:proofErr w:type="spellStart"/>
      <w:r w:rsidR="00EB03E1" w:rsidRPr="00C03DF7">
        <w:rPr>
          <w:rFonts w:ascii="Arial" w:hAnsi="Arial" w:cs="Arial"/>
          <w:sz w:val="18"/>
          <w:szCs w:val="18"/>
          <w:lang w:val="sl-SI" w:eastAsia="sl-SI"/>
        </w:rPr>
        <w:t>anonimizirane</w:t>
      </w:r>
      <w:proofErr w:type="spellEnd"/>
      <w:r w:rsidR="00EB03E1" w:rsidRPr="00C03DF7">
        <w:rPr>
          <w:rFonts w:ascii="Arial" w:hAnsi="Arial" w:cs="Arial"/>
          <w:sz w:val="18"/>
          <w:szCs w:val="18"/>
          <w:lang w:val="sl-SI" w:eastAsia="sl-SI"/>
        </w:rPr>
        <w:t xml:space="preserve"> podatke</w:t>
      </w:r>
      <w:r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M</w:t>
      </w:r>
      <w:r w:rsidRPr="00C03DF7">
        <w:rPr>
          <w:rFonts w:ascii="Arial" w:hAnsi="Arial" w:cs="Arial"/>
          <w:sz w:val="18"/>
          <w:szCs w:val="18"/>
          <w:lang w:val="sl-SI" w:eastAsia="sl-SI"/>
        </w:rPr>
        <w:t>inistrstv</w:t>
      </w:r>
      <w:r w:rsidR="00EB03E1" w:rsidRPr="00C03DF7">
        <w:rPr>
          <w:rFonts w:ascii="Arial" w:hAnsi="Arial" w:cs="Arial"/>
          <w:sz w:val="18"/>
          <w:szCs w:val="18"/>
          <w:lang w:val="sl-SI" w:eastAsia="sl-SI"/>
        </w:rPr>
        <w:t>u za vzgojo in izobraževanje</w:t>
      </w:r>
      <w:r w:rsidRPr="00C03DF7">
        <w:rPr>
          <w:rFonts w:ascii="Arial" w:hAnsi="Arial" w:cs="Arial"/>
          <w:sz w:val="18"/>
          <w:szCs w:val="18"/>
          <w:lang w:val="sl-SI" w:eastAsia="sl-SI"/>
        </w:rPr>
        <w:t>. Končni uporabnik osebne podatke udeležencev/slušateljev hrani pri sebi v fizični</w:t>
      </w:r>
      <w:r w:rsidR="00537BC2" w:rsidRPr="00C03DF7">
        <w:rPr>
          <w:rFonts w:ascii="Arial" w:hAnsi="Arial" w:cs="Arial"/>
          <w:sz w:val="18"/>
          <w:szCs w:val="18"/>
          <w:lang w:val="sl-SI" w:eastAsia="sl-SI"/>
        </w:rPr>
        <w:t xml:space="preserve"> ali elektronski </w:t>
      </w:r>
      <w:r w:rsidRPr="00C03DF7">
        <w:rPr>
          <w:rFonts w:ascii="Arial" w:hAnsi="Arial" w:cs="Arial"/>
          <w:sz w:val="18"/>
          <w:szCs w:val="18"/>
          <w:lang w:val="sl-SI" w:eastAsia="sl-SI"/>
        </w:rPr>
        <w:t xml:space="preserve"> obliki. Končni uporabnik je dolžan zagotoviti ustrezne postopke in sprejeti ukrepe za varovanje osebnih podatkov udeležencev/slušateljev, in sicer na način, določen z veljavno zakonodajo s področja osebnih podatkov.</w:t>
      </w:r>
    </w:p>
    <w:p w14:paraId="7C115C8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4117235F"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2FB4D140" w14:textId="77777777" w:rsidR="00E3343E" w:rsidRPr="00C03DF7" w:rsidRDefault="00E3343E" w:rsidP="001A6238">
      <w:pPr>
        <w:autoSpaceDE w:val="0"/>
        <w:autoSpaceDN w:val="0"/>
        <w:adjustRightInd w:val="0"/>
        <w:spacing w:line="264" w:lineRule="auto"/>
        <w:jc w:val="both"/>
        <w:rPr>
          <w:rFonts w:ascii="Arial" w:hAnsi="Arial" w:cs="Arial"/>
          <w:sz w:val="18"/>
          <w:szCs w:val="18"/>
          <w:lang w:val="sl-SI" w:eastAsia="sl-SI"/>
        </w:rPr>
      </w:pPr>
    </w:p>
    <w:p w14:paraId="46CC40A4" w14:textId="77777777" w:rsidR="00E3343E" w:rsidRPr="00C03DF7" w:rsidRDefault="00E3343E" w:rsidP="00E3343E">
      <w:pPr>
        <w:pStyle w:val="Odstavekseznama"/>
        <w:numPr>
          <w:ilvl w:val="0"/>
          <w:numId w:val="12"/>
        </w:numPr>
        <w:spacing w:after="160" w:line="259" w:lineRule="auto"/>
        <w:rPr>
          <w:rFonts w:ascii="Arial" w:eastAsia="Calibri" w:hAnsi="Arial" w:cs="Arial"/>
          <w:b/>
          <w:bCs/>
          <w:iCs/>
          <w:smallCaps/>
          <w:sz w:val="18"/>
          <w:szCs w:val="18"/>
          <w:lang w:val="sl-SI"/>
        </w:rPr>
      </w:pPr>
      <w:r w:rsidRPr="00C03DF7">
        <w:rPr>
          <w:rFonts w:ascii="Calibri" w:hAnsi="Calibri" w:cs="Calibri"/>
          <w:b/>
          <w:bCs/>
          <w:color w:val="222222"/>
          <w:sz w:val="18"/>
          <w:szCs w:val="18"/>
          <w:shd w:val="clear" w:color="auto" w:fill="FFFFFF"/>
          <w:lang w:val="sl-SI"/>
        </w:rPr>
        <w:t>Uporabniki ali kategorije uporabnikov osebnih podatkov, če obstajajo: </w:t>
      </w:r>
    </w:p>
    <w:p w14:paraId="24D8BCDB" w14:textId="5CD4F9B4" w:rsidR="00E3343E" w:rsidRPr="00C03DF7" w:rsidRDefault="00D83D7F" w:rsidP="00E3343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Podatki</w:t>
      </w:r>
      <w:r w:rsidR="00EB03E1" w:rsidRPr="00C03DF7">
        <w:rPr>
          <w:rFonts w:ascii="Arial" w:hAnsi="Arial" w:cs="Arial"/>
          <w:sz w:val="18"/>
          <w:szCs w:val="18"/>
          <w:lang w:val="sl-SI" w:eastAsia="sl-SI"/>
        </w:rPr>
        <w:t xml:space="preserve"> skupnih upravljalcev</w:t>
      </w:r>
      <w:r w:rsidRPr="00C03DF7">
        <w:rPr>
          <w:rFonts w:ascii="Arial" w:hAnsi="Arial" w:cs="Arial"/>
          <w:sz w:val="18"/>
          <w:szCs w:val="18"/>
          <w:lang w:val="sl-SI" w:eastAsia="sl-SI"/>
        </w:rPr>
        <w:t xml:space="preserve"> se posredujejo BIC Ljubljana</w:t>
      </w:r>
      <w:r w:rsidR="00EB03E1" w:rsidRPr="00C03DF7">
        <w:rPr>
          <w:rFonts w:ascii="Arial" w:hAnsi="Arial" w:cs="Arial"/>
          <w:sz w:val="18"/>
          <w:szCs w:val="18"/>
          <w:lang w:val="sl-SI" w:eastAsia="sl-SI"/>
        </w:rPr>
        <w:t xml:space="preserve">, ki je hkrati končni uporabnik in </w:t>
      </w:r>
      <w:proofErr w:type="spellStart"/>
      <w:r w:rsidR="00EB03E1" w:rsidRPr="00C03DF7">
        <w:rPr>
          <w:rFonts w:ascii="Arial" w:hAnsi="Arial" w:cs="Arial"/>
          <w:sz w:val="18"/>
          <w:szCs w:val="18"/>
          <w:lang w:val="sl-SI" w:eastAsia="sl-SI"/>
        </w:rPr>
        <w:t>poslovodeči</w:t>
      </w:r>
      <w:proofErr w:type="spellEnd"/>
      <w:r w:rsidR="00EB03E1" w:rsidRPr="00C03DF7">
        <w:rPr>
          <w:rFonts w:ascii="Arial" w:hAnsi="Arial" w:cs="Arial"/>
          <w:sz w:val="18"/>
          <w:szCs w:val="18"/>
          <w:lang w:val="sl-SI" w:eastAsia="sl-SI"/>
        </w:rPr>
        <w:t xml:space="preserve"> partner projekta Usposabljanje mentorjev 2023 – 2026.</w:t>
      </w:r>
      <w:r w:rsidRPr="00C03DF7">
        <w:rPr>
          <w:rFonts w:ascii="Arial" w:hAnsi="Arial" w:cs="Arial"/>
          <w:sz w:val="18"/>
          <w:szCs w:val="18"/>
          <w:lang w:val="sl-SI" w:eastAsia="sl-SI"/>
        </w:rPr>
        <w:t xml:space="preserve"> </w:t>
      </w:r>
      <w:r w:rsidR="00E3343E" w:rsidRPr="00C03DF7">
        <w:rPr>
          <w:rFonts w:ascii="Arial" w:hAnsi="Arial" w:cs="Arial"/>
          <w:sz w:val="18"/>
          <w:szCs w:val="18"/>
          <w:lang w:val="sl-SI" w:eastAsia="sl-SI"/>
        </w:rPr>
        <w:t xml:space="preserve">BIC Ljubljana pri izvajanju projekta »Usposabljanje mentorjev za izvajanje praktičnega usposabljanja z delom po izobraževalnih programih za pridobitev izobrazbe v letih 2023-2026«  sodeluje s </w:t>
      </w:r>
      <w:proofErr w:type="spellStart"/>
      <w:r w:rsidR="00E3343E" w:rsidRPr="00C03DF7">
        <w:rPr>
          <w:rFonts w:ascii="Arial" w:hAnsi="Arial" w:cs="Arial"/>
          <w:sz w:val="18"/>
          <w:szCs w:val="18"/>
          <w:lang w:val="sl-SI" w:eastAsia="sl-SI"/>
        </w:rPr>
        <w:t>konzorcijskimi</w:t>
      </w:r>
      <w:proofErr w:type="spellEnd"/>
      <w:r w:rsidR="00E3343E" w:rsidRPr="00C03DF7">
        <w:rPr>
          <w:rFonts w:ascii="Arial" w:hAnsi="Arial" w:cs="Arial"/>
          <w:sz w:val="18"/>
          <w:szCs w:val="18"/>
          <w:lang w:val="sl-SI" w:eastAsia="sl-SI"/>
        </w:rPr>
        <w:t xml:space="preserve"> partnerji, s katerimi ima podpisan Sporazum o skupnem upravljanju v katerem so določeni načini skupne obdelave. </w:t>
      </w:r>
    </w:p>
    <w:p w14:paraId="29D1D8E7" w14:textId="77777777" w:rsidR="00E3343E" w:rsidRPr="00C03DF7" w:rsidRDefault="00E3343E" w:rsidP="00E3343E">
      <w:pPr>
        <w:pStyle w:val="Odstavekseznama"/>
        <w:spacing w:after="160" w:line="259" w:lineRule="auto"/>
        <w:rPr>
          <w:rFonts w:ascii="Arial" w:eastAsia="Calibri" w:hAnsi="Arial" w:cs="Arial"/>
          <w:bCs/>
          <w:iCs/>
          <w:smallCaps/>
          <w:sz w:val="18"/>
          <w:szCs w:val="18"/>
          <w:lang w:val="sl-SI"/>
        </w:rPr>
      </w:pPr>
    </w:p>
    <w:p w14:paraId="727AEA5C"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Pravice posameznika v zvezi z danimi osebnimi podatki</w:t>
      </w:r>
    </w:p>
    <w:p w14:paraId="707DC075"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234D3E38" w14:textId="77777777" w:rsidR="001A6238" w:rsidRPr="00C03DF7" w:rsidRDefault="001A6238" w:rsidP="001A6238">
      <w:pPr>
        <w:autoSpaceDE w:val="0"/>
        <w:autoSpaceDN w:val="0"/>
        <w:adjustRightInd w:val="0"/>
        <w:spacing w:line="264" w:lineRule="auto"/>
        <w:jc w:val="both"/>
        <w:rPr>
          <w:rFonts w:ascii="Arial" w:eastAsia="Calibri" w:hAnsi="Arial" w:cs="Arial"/>
          <w:sz w:val="18"/>
          <w:szCs w:val="18"/>
          <w:lang w:val="sl-SI"/>
        </w:rPr>
      </w:pPr>
      <w:r w:rsidRPr="00C03DF7">
        <w:rPr>
          <w:rFonts w:ascii="Arial" w:hAnsi="Arial" w:cs="Arial"/>
          <w:sz w:val="18"/>
          <w:szCs w:val="18"/>
          <w:lang w:val="sl-SI"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C03DF7">
        <w:rPr>
          <w:rFonts w:ascii="Arial" w:eastAsia="Calibri" w:hAnsi="Arial" w:cs="Arial"/>
          <w:sz w:val="18"/>
          <w:szCs w:val="18"/>
          <w:lang w:val="sl-SI"/>
        </w:rPr>
        <w:t>.</w:t>
      </w:r>
    </w:p>
    <w:p w14:paraId="6558AB9B" w14:textId="77777777" w:rsidR="001A6238" w:rsidRPr="00C03DF7" w:rsidRDefault="001A6238" w:rsidP="001A6238">
      <w:pPr>
        <w:spacing w:after="160" w:line="259" w:lineRule="auto"/>
        <w:ind w:left="720"/>
        <w:rPr>
          <w:rFonts w:ascii="Arial" w:eastAsia="Calibri" w:hAnsi="Arial" w:cs="Arial"/>
          <w:color w:val="000000"/>
          <w:sz w:val="18"/>
          <w:szCs w:val="18"/>
          <w:lang w:val="sl-SI"/>
        </w:rPr>
      </w:pPr>
    </w:p>
    <w:p w14:paraId="15BC3B2B"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Obdobje hrambe osebnih podatkov ali kadar to ni mogoče, merila, ki se uporabijo za določitev tega obdobja</w:t>
      </w:r>
    </w:p>
    <w:p w14:paraId="71369CA3"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57240602"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1C07710A"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012D377D" w14:textId="4DD5DCF3" w:rsidR="001A6238" w:rsidRPr="00C03DF7" w:rsidRDefault="001A6238" w:rsidP="0071119B">
      <w:pPr>
        <w:autoSpaceDE w:val="0"/>
        <w:autoSpaceDN w:val="0"/>
        <w:adjustRightInd w:val="0"/>
        <w:spacing w:line="264" w:lineRule="auto"/>
        <w:jc w:val="both"/>
        <w:rPr>
          <w:rFonts w:ascii="Arial" w:hAnsi="Arial" w:cs="Arial"/>
          <w:b/>
          <w:bCs/>
          <w:iCs/>
          <w:smallCaps/>
          <w:sz w:val="18"/>
          <w:szCs w:val="18"/>
          <w:lang w:val="sl-SI"/>
        </w:rPr>
      </w:pPr>
      <w:r w:rsidRPr="00C03DF7">
        <w:rPr>
          <w:rFonts w:ascii="Arial" w:hAnsi="Arial" w:cs="Arial"/>
          <w:sz w:val="18"/>
          <w:szCs w:val="18"/>
          <w:lang w:val="sl-SI" w:eastAsia="sl-SI"/>
        </w:rPr>
        <w:t xml:space="preserve">Osebni podatki se hranijo na območju Republike Slovenije. </w:t>
      </w:r>
    </w:p>
    <w:bookmarkEnd w:id="4"/>
    <w:p w14:paraId="3EB6604C" w14:textId="77777777" w:rsidR="001A6238" w:rsidRPr="001A6238" w:rsidRDefault="001A6238" w:rsidP="00AB3365">
      <w:pPr>
        <w:ind w:left="708"/>
        <w:jc w:val="center"/>
        <w:rPr>
          <w:rFonts w:ascii="Arial" w:hAnsi="Arial" w:cs="Arial"/>
          <w:b/>
          <w:bCs/>
          <w:iCs/>
          <w:smallCaps/>
          <w:sz w:val="18"/>
          <w:szCs w:val="18"/>
          <w:lang w:val="sl-SI"/>
        </w:rPr>
      </w:pPr>
    </w:p>
    <w:sectPr w:rsidR="001A6238" w:rsidRPr="001A6238" w:rsidSect="003461E6">
      <w:headerReference w:type="default" r:id="rId14"/>
      <w:footerReference w:type="default" r:id="rId15"/>
      <w:pgSz w:w="11907" w:h="16840" w:code="9"/>
      <w:pgMar w:top="1417" w:right="1417" w:bottom="709"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F2A90" w14:textId="77777777" w:rsidR="004A778A" w:rsidRDefault="004A778A" w:rsidP="003F1B31">
      <w:r>
        <w:separator/>
      </w:r>
    </w:p>
  </w:endnote>
  <w:endnote w:type="continuationSeparator" w:id="0">
    <w:p w14:paraId="56D326C5" w14:textId="77777777" w:rsidR="004A778A" w:rsidRDefault="004A778A"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F2F8" w14:textId="77777777"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429F32B1" wp14:editId="706897B3">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14:paraId="34CFD3A2" w14:textId="77777777" w:rsidR="008263F0" w:rsidRPr="00793717" w:rsidRDefault="00CE7492" w:rsidP="008263F0">
    <w:pPr>
      <w:jc w:val="both"/>
      <w:rPr>
        <w:rFonts w:ascii="Arial" w:hAnsi="Arial"/>
        <w:i/>
        <w:sz w:val="14"/>
        <w:szCs w:val="14"/>
        <w:lang w:val="sl-SI"/>
      </w:rPr>
    </w:pPr>
    <w:r w:rsidRPr="00793717">
      <w:rPr>
        <w:rFonts w:ascii="Arial" w:hAnsi="Arial"/>
        <w:sz w:val="14"/>
        <w:szCs w:val="14"/>
        <w:lang w:val="sl-SI"/>
      </w:rPr>
      <w:t xml:space="preserve">Javni razpis za izbor operacij </w:t>
    </w:r>
    <w:r w:rsidR="004E6503" w:rsidRPr="00793717">
      <w:rPr>
        <w:rFonts w:ascii="Arial" w:hAnsi="Arial"/>
        <w:i/>
        <w:sz w:val="14"/>
        <w:szCs w:val="14"/>
        <w:lang w:val="sl-SI"/>
      </w:rPr>
      <w:t xml:space="preserve">delno financira Evropska unija </w:t>
    </w:r>
    <w:r w:rsidR="00A63286" w:rsidRPr="00793717">
      <w:rPr>
        <w:rFonts w:ascii="Arial" w:hAnsi="Arial"/>
        <w:i/>
        <w:sz w:val="14"/>
        <w:szCs w:val="14"/>
        <w:lang w:val="sl-SI"/>
      </w:rPr>
      <w:t xml:space="preserve">– </w:t>
    </w:r>
    <w:proofErr w:type="spellStart"/>
    <w:r w:rsidR="00A63286" w:rsidRPr="00793717">
      <w:rPr>
        <w:rFonts w:ascii="Arial" w:hAnsi="Arial"/>
        <w:i/>
        <w:sz w:val="14"/>
        <w:szCs w:val="14"/>
        <w:lang w:val="sl-SI"/>
      </w:rPr>
      <w:t>NextGenerationEU</w:t>
    </w:r>
    <w:proofErr w:type="spellEnd"/>
    <w:r w:rsidR="00A63286" w:rsidRPr="00793717">
      <w:rPr>
        <w:rFonts w:ascii="Arial" w:hAnsi="Arial"/>
        <w:i/>
        <w:sz w:val="14"/>
        <w:szCs w:val="14"/>
        <w:lang w:val="sl-SI"/>
      </w:rPr>
      <w:t xml:space="preserve"> iz sredstev Mehanizma na okrevanje in odpornost </w:t>
    </w:r>
    <w:r w:rsidR="004E6503" w:rsidRPr="00793717">
      <w:rPr>
        <w:rFonts w:ascii="Arial" w:hAnsi="Arial"/>
        <w:i/>
        <w:sz w:val="14"/>
        <w:szCs w:val="14"/>
        <w:lang w:val="sl-SI"/>
      </w:rPr>
      <w:t xml:space="preserve">ter Ministrstvo za </w:t>
    </w:r>
    <w:r w:rsidR="00A63286" w:rsidRPr="00793717">
      <w:rPr>
        <w:rFonts w:ascii="Arial" w:hAnsi="Arial"/>
        <w:i/>
        <w:sz w:val="14"/>
        <w:szCs w:val="14"/>
        <w:lang w:val="sl-SI"/>
      </w:rPr>
      <w:t xml:space="preserve">vzgojo in </w:t>
    </w:r>
    <w:r w:rsidR="004E6503" w:rsidRPr="00793717">
      <w:rPr>
        <w:rFonts w:ascii="Arial" w:hAnsi="Arial"/>
        <w:i/>
        <w:sz w:val="14"/>
        <w:szCs w:val="14"/>
        <w:lang w:val="sl-SI"/>
      </w:rPr>
      <w:t>izobraževanje</w:t>
    </w:r>
    <w:r w:rsidR="00A63286" w:rsidRPr="00793717">
      <w:rPr>
        <w:rFonts w:ascii="Arial" w:hAnsi="Arial"/>
        <w:i/>
        <w:sz w:val="14"/>
        <w:szCs w:val="14"/>
        <w:lang w:val="sl-SI"/>
      </w:rPr>
      <w:t xml:space="preserve"> RS</w:t>
    </w:r>
    <w:r w:rsidR="004E6503" w:rsidRPr="00793717">
      <w:rPr>
        <w:rFonts w:ascii="Arial" w:hAnsi="Arial"/>
        <w:i/>
        <w:sz w:val="14"/>
        <w:szCs w:val="14"/>
        <w:lang w:val="sl-SI"/>
      </w:rPr>
      <w:t xml:space="preserve">. Projekt se izvaja </w:t>
    </w:r>
    <w:r w:rsidR="008263F0" w:rsidRPr="00793717">
      <w:rPr>
        <w:rFonts w:ascii="Arial" w:hAnsi="Arial"/>
        <w:i/>
        <w:sz w:val="14"/>
        <w:szCs w:val="14"/>
        <w:lang w:val="sl-SI"/>
      </w:rPr>
      <w:t>skladno z načrtom v okviru Razvojnega področja pametna, trajnostna in vključujoča rast; komponente: Krepitev kompetenc, zlasti digitalnih in tistih, ki jih zahtevajo novi poklici</w:t>
    </w:r>
  </w:p>
  <w:p w14:paraId="23F6C8E5" w14:textId="77777777" w:rsidR="004E6503" w:rsidRPr="00B061EA" w:rsidRDefault="008263F0" w:rsidP="008263F0">
    <w:pPr>
      <w:jc w:val="both"/>
      <w:rPr>
        <w:rFonts w:ascii="Arial" w:hAnsi="Arial"/>
        <w:i/>
        <w:sz w:val="14"/>
        <w:szCs w:val="14"/>
        <w:lang w:val="sl-SI"/>
      </w:rPr>
    </w:pPr>
    <w:r w:rsidRPr="00793717">
      <w:rPr>
        <w:rFonts w:ascii="Arial" w:hAnsi="Arial"/>
        <w:i/>
        <w:sz w:val="14"/>
        <w:szCs w:val="14"/>
        <w:lang w:val="sl-SI"/>
      </w:rPr>
      <w:t>in zeleni prehod (C3 K5; v skladu z izvedbenim sklepom sveta EU: k12); za ukrep investicije G. Krepitev sodelovanja med izobraževalnim sistemom in trgom dela: projekt Usposabljanje mentorjev za izvajanje praktičnega usposabljanja z delom po izobraževalnih programih za pridobitev izobrazbe v letih 2023-2026</w:t>
    </w:r>
    <w:r w:rsidRPr="00B061EA">
      <w:rPr>
        <w:rFonts w:ascii="Arial" w:hAnsi="Arial"/>
        <w:i/>
        <w:sz w:val="14"/>
        <w:szCs w:val="14"/>
        <w:lang w:val="sl-SI"/>
      </w:rPr>
      <w:t>.</w:t>
    </w:r>
  </w:p>
  <w:p w14:paraId="4D85AC68" w14:textId="77777777" w:rsidR="00537A0F" w:rsidRPr="00BD0603" w:rsidRDefault="00537A0F" w:rsidP="00CE7492">
    <w:pPr>
      <w:jc w:val="both"/>
      <w:rPr>
        <w:rFonts w:ascii="Arial" w:hAnsi="Arial"/>
        <w:sz w:val="16"/>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70F47" w14:textId="77777777" w:rsidR="004A778A" w:rsidRDefault="004A778A" w:rsidP="003F1B31">
      <w:r>
        <w:separator/>
      </w:r>
    </w:p>
  </w:footnote>
  <w:footnote w:type="continuationSeparator" w:id="0">
    <w:p w14:paraId="17762C98" w14:textId="77777777" w:rsidR="004A778A" w:rsidRDefault="004A778A" w:rsidP="003F1B31">
      <w:r>
        <w:continuationSeparator/>
      </w:r>
    </w:p>
  </w:footnote>
  <w:footnote w:id="1">
    <w:p w14:paraId="7790A157" w14:textId="77777777" w:rsidR="001A6238" w:rsidRPr="001A6238" w:rsidRDefault="001A6238" w:rsidP="001A6238">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028A756E" w14:textId="77777777" w:rsidR="001A6238" w:rsidRPr="001A6238" w:rsidRDefault="001A6238" w:rsidP="001A6238">
      <w:pPr>
        <w:jc w:val="both"/>
        <w:rPr>
          <w:rFonts w:ascii="Arial" w:hAnsi="Arial" w:cs="Arial"/>
          <w:sz w:val="16"/>
          <w:szCs w:val="16"/>
          <w:lang w:val="sl-SI"/>
        </w:rPr>
      </w:pPr>
      <w:r w:rsidRPr="001A6238">
        <w:rPr>
          <w:rStyle w:val="Sprotnaopomba-sklic"/>
          <w:rFonts w:ascii="Arial" w:hAnsi="Arial" w:cs="Arial"/>
          <w:lang w:val="sl-SI"/>
        </w:rPr>
        <w:footnoteRef/>
      </w:r>
      <w:r w:rsidRPr="001A6238">
        <w:rPr>
          <w:rFonts w:ascii="Arial" w:hAnsi="Arial" w:cs="Arial"/>
          <w:lang w:val="sl-SI"/>
        </w:rPr>
        <w:t xml:space="preserve"> </w:t>
      </w:r>
      <w:r w:rsidRPr="001A6238">
        <w:rPr>
          <w:rFonts w:ascii="Arial" w:hAnsi="Arial" w:cs="Arial"/>
          <w:sz w:val="16"/>
          <w:szCs w:val="16"/>
          <w:lang w:val="sl-SI"/>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21E2" w14:textId="2E6A58D1" w:rsidR="00245CED" w:rsidRDefault="00CF22C7" w:rsidP="00CF22C7">
    <w:pPr>
      <w:pStyle w:val="Glava"/>
    </w:pPr>
    <w:r>
      <w:rPr>
        <w:noProof/>
      </w:rPr>
      <w:drawing>
        <wp:inline distT="0" distB="0" distL="0" distR="0" wp14:anchorId="52168A2A" wp14:editId="45BF5675">
          <wp:extent cx="1514475" cy="31344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831" cy="320348"/>
                  </a:xfrm>
                  <a:prstGeom prst="rect">
                    <a:avLst/>
                  </a:prstGeom>
                  <a:noFill/>
                </pic:spPr>
              </pic:pic>
            </a:graphicData>
          </a:graphic>
        </wp:inline>
      </w:drawing>
    </w:r>
    <w:r>
      <w:t xml:space="preserve"> </w:t>
    </w:r>
    <w:r w:rsidR="00C03DF7">
      <w:t xml:space="preserve">              </w:t>
    </w:r>
    <w:r>
      <w:rPr>
        <w:noProof/>
      </w:rPr>
      <w:drawing>
        <wp:inline distT="0" distB="0" distL="0" distR="0" wp14:anchorId="5864A13E" wp14:editId="278AA017">
          <wp:extent cx="1560830" cy="280670"/>
          <wp:effectExtent l="0" t="0" r="127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280670"/>
                  </a:xfrm>
                  <a:prstGeom prst="rect">
                    <a:avLst/>
                  </a:prstGeom>
                  <a:noFill/>
                </pic:spPr>
              </pic:pic>
            </a:graphicData>
          </a:graphic>
        </wp:inline>
      </w:drawing>
    </w:r>
    <w:r>
      <w:t xml:space="preserve">     </w:t>
    </w:r>
    <w:r w:rsidR="00C03DF7">
      <w:t xml:space="preserve">               </w:t>
    </w:r>
    <w:r>
      <w:rPr>
        <w:noProof/>
      </w:rPr>
      <w:drawing>
        <wp:inline distT="0" distB="0" distL="0" distR="0" wp14:anchorId="0C2C60A9" wp14:editId="1D84DFC1">
          <wp:extent cx="1316990" cy="3657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365760"/>
                  </a:xfrm>
                  <a:prstGeom prst="rect">
                    <a:avLst/>
                  </a:prstGeom>
                  <a:noFill/>
                </pic:spPr>
              </pic:pic>
            </a:graphicData>
          </a:graphic>
        </wp:inline>
      </w:drawing>
    </w:r>
  </w:p>
  <w:p w14:paraId="578FFE83" w14:textId="1BDA5D13" w:rsidR="00C03DF7" w:rsidRDefault="00C03DF7" w:rsidP="00CF22C7">
    <w:pPr>
      <w:pStyle w:val="Glava"/>
    </w:pPr>
  </w:p>
  <w:p w14:paraId="3AD73164" w14:textId="14B26678" w:rsidR="00C03DF7" w:rsidRDefault="0032633D" w:rsidP="00C03DF7">
    <w:pPr>
      <w:pStyle w:val="Glava"/>
      <w:jc w:val="center"/>
    </w:pPr>
    <w:r>
      <w:rPr>
        <w:noProof/>
        <w:lang w:eastAsia="sl-SI"/>
      </w:rPr>
      <w:drawing>
        <wp:anchor distT="0" distB="0" distL="114300" distR="114300" simplePos="0" relativeHeight="251659776" behindDoc="1" locked="0" layoutInCell="1" allowOverlap="1" wp14:anchorId="50DC62BC" wp14:editId="0D7A334E">
          <wp:simplePos x="0" y="0"/>
          <wp:positionH relativeFrom="column">
            <wp:posOffset>4651513</wp:posOffset>
          </wp:positionH>
          <wp:positionV relativeFrom="paragraph">
            <wp:posOffset>7261</wp:posOffset>
          </wp:positionV>
          <wp:extent cx="731520" cy="369570"/>
          <wp:effectExtent l="0" t="0" r="0" b="0"/>
          <wp:wrapTight wrapText="bothSides">
            <wp:wrapPolygon edited="0">
              <wp:start x="0" y="0"/>
              <wp:lineTo x="0" y="20041"/>
              <wp:lineTo x="20813" y="20041"/>
              <wp:lineTo x="20813" y="0"/>
              <wp:lineTo x="0" y="0"/>
            </wp:wrapPolygon>
          </wp:wrapTight>
          <wp:docPr id="1682442976" name="Slika 1682442976"/>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DF7">
      <w:rPr>
        <w:noProof/>
      </w:rPr>
      <w:drawing>
        <wp:inline distT="0" distB="0" distL="0" distR="0" wp14:anchorId="0D01A881" wp14:editId="13AA0747">
          <wp:extent cx="1133475" cy="399499"/>
          <wp:effectExtent l="0" t="0" r="0" b="63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130" cy="404664"/>
                  </a:xfrm>
                  <a:prstGeom prst="rect">
                    <a:avLst/>
                  </a:prstGeom>
                  <a:noFill/>
                </pic:spPr>
              </pic:pic>
            </a:graphicData>
          </a:graphic>
        </wp:inline>
      </w:drawing>
    </w:r>
    <w:r w:rsidR="00C03DF7">
      <w:t xml:space="preserve">                       </w:t>
    </w:r>
    <w:r w:rsidR="00C03DF7">
      <w:rPr>
        <w:noProof/>
      </w:rPr>
      <w:drawing>
        <wp:inline distT="0" distB="0" distL="0" distR="0" wp14:anchorId="33C96051" wp14:editId="4E37BB9B">
          <wp:extent cx="1257300" cy="36418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3185" cy="3745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EB084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4CF1E74"/>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D77AE"/>
    <w:multiLevelType w:val="hybridMultilevel"/>
    <w:tmpl w:val="776CD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3949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114359">
    <w:abstractNumId w:val="5"/>
  </w:num>
  <w:num w:numId="3" w16cid:durableId="1846360452">
    <w:abstractNumId w:val="3"/>
  </w:num>
  <w:num w:numId="4" w16cid:durableId="1767380769">
    <w:abstractNumId w:val="10"/>
  </w:num>
  <w:num w:numId="5" w16cid:durableId="1393312141">
    <w:abstractNumId w:val="8"/>
  </w:num>
  <w:num w:numId="6" w16cid:durableId="238372127">
    <w:abstractNumId w:val="0"/>
  </w:num>
  <w:num w:numId="7" w16cid:durableId="674184720">
    <w:abstractNumId w:val="12"/>
  </w:num>
  <w:num w:numId="8" w16cid:durableId="878317912">
    <w:abstractNumId w:val="9"/>
  </w:num>
  <w:num w:numId="9" w16cid:durableId="107086813">
    <w:abstractNumId w:val="13"/>
  </w:num>
  <w:num w:numId="10" w16cid:durableId="1578903686">
    <w:abstractNumId w:val="4"/>
  </w:num>
  <w:num w:numId="11" w16cid:durableId="52588362">
    <w:abstractNumId w:val="11"/>
  </w:num>
  <w:num w:numId="12" w16cid:durableId="1233740205">
    <w:abstractNumId w:val="2"/>
  </w:num>
  <w:num w:numId="13" w16cid:durableId="1554080351">
    <w:abstractNumId w:val="1"/>
  </w:num>
  <w:num w:numId="14" w16cid:durableId="556940153">
    <w:abstractNumId w:val="7"/>
  </w:num>
  <w:num w:numId="15" w16cid:durableId="1436362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31"/>
    <w:rsid w:val="00002ED8"/>
    <w:rsid w:val="000127A2"/>
    <w:rsid w:val="0002216A"/>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8C3"/>
    <w:rsid w:val="000F2DB5"/>
    <w:rsid w:val="000F7A20"/>
    <w:rsid w:val="00102720"/>
    <w:rsid w:val="00103644"/>
    <w:rsid w:val="001047F1"/>
    <w:rsid w:val="00111CCE"/>
    <w:rsid w:val="00115AB5"/>
    <w:rsid w:val="00131AC4"/>
    <w:rsid w:val="001365FD"/>
    <w:rsid w:val="001368D2"/>
    <w:rsid w:val="00146897"/>
    <w:rsid w:val="00150F84"/>
    <w:rsid w:val="00164CB6"/>
    <w:rsid w:val="00176F84"/>
    <w:rsid w:val="001821DD"/>
    <w:rsid w:val="00185420"/>
    <w:rsid w:val="00191A29"/>
    <w:rsid w:val="00192CF7"/>
    <w:rsid w:val="001A6238"/>
    <w:rsid w:val="001B3312"/>
    <w:rsid w:val="001B5196"/>
    <w:rsid w:val="001C0911"/>
    <w:rsid w:val="001D1F17"/>
    <w:rsid w:val="001D602C"/>
    <w:rsid w:val="001D7C0B"/>
    <w:rsid w:val="00200143"/>
    <w:rsid w:val="00213837"/>
    <w:rsid w:val="002265E2"/>
    <w:rsid w:val="00230560"/>
    <w:rsid w:val="00231E29"/>
    <w:rsid w:val="002431BA"/>
    <w:rsid w:val="00245CED"/>
    <w:rsid w:val="00251B08"/>
    <w:rsid w:val="00255243"/>
    <w:rsid w:val="002602E0"/>
    <w:rsid w:val="00263E2F"/>
    <w:rsid w:val="0026412C"/>
    <w:rsid w:val="0026415B"/>
    <w:rsid w:val="0027103B"/>
    <w:rsid w:val="00284315"/>
    <w:rsid w:val="00291158"/>
    <w:rsid w:val="0029166F"/>
    <w:rsid w:val="002A510F"/>
    <w:rsid w:val="002B2295"/>
    <w:rsid w:val="002B5E1A"/>
    <w:rsid w:val="002B6BD3"/>
    <w:rsid w:val="002C6AB7"/>
    <w:rsid w:val="002F0BED"/>
    <w:rsid w:val="002F3515"/>
    <w:rsid w:val="002F6C87"/>
    <w:rsid w:val="002F7933"/>
    <w:rsid w:val="00321224"/>
    <w:rsid w:val="00323471"/>
    <w:rsid w:val="00324095"/>
    <w:rsid w:val="0032633D"/>
    <w:rsid w:val="00327915"/>
    <w:rsid w:val="00331A8F"/>
    <w:rsid w:val="003445BA"/>
    <w:rsid w:val="003461E6"/>
    <w:rsid w:val="003467F4"/>
    <w:rsid w:val="0035453D"/>
    <w:rsid w:val="00357B00"/>
    <w:rsid w:val="00360D68"/>
    <w:rsid w:val="00361B75"/>
    <w:rsid w:val="00361BEA"/>
    <w:rsid w:val="00371CE8"/>
    <w:rsid w:val="00372ACB"/>
    <w:rsid w:val="00380349"/>
    <w:rsid w:val="00383ACC"/>
    <w:rsid w:val="00386043"/>
    <w:rsid w:val="00395CD2"/>
    <w:rsid w:val="003B4FF9"/>
    <w:rsid w:val="003B5EFA"/>
    <w:rsid w:val="003C01ED"/>
    <w:rsid w:val="003D53D1"/>
    <w:rsid w:val="003E1925"/>
    <w:rsid w:val="003F1B31"/>
    <w:rsid w:val="00401790"/>
    <w:rsid w:val="00402866"/>
    <w:rsid w:val="00427F8E"/>
    <w:rsid w:val="004327B1"/>
    <w:rsid w:val="00446064"/>
    <w:rsid w:val="00452090"/>
    <w:rsid w:val="00455F62"/>
    <w:rsid w:val="004669CF"/>
    <w:rsid w:val="00467F2A"/>
    <w:rsid w:val="00470DE5"/>
    <w:rsid w:val="00490769"/>
    <w:rsid w:val="00491080"/>
    <w:rsid w:val="0049159A"/>
    <w:rsid w:val="004922D4"/>
    <w:rsid w:val="00495605"/>
    <w:rsid w:val="00495F49"/>
    <w:rsid w:val="004A25AF"/>
    <w:rsid w:val="004A778A"/>
    <w:rsid w:val="004B02BB"/>
    <w:rsid w:val="004B4C0D"/>
    <w:rsid w:val="004C7A89"/>
    <w:rsid w:val="004D5808"/>
    <w:rsid w:val="004E6503"/>
    <w:rsid w:val="004F3D3F"/>
    <w:rsid w:val="00503D1D"/>
    <w:rsid w:val="00515337"/>
    <w:rsid w:val="00525787"/>
    <w:rsid w:val="00536921"/>
    <w:rsid w:val="00537252"/>
    <w:rsid w:val="00537A0F"/>
    <w:rsid w:val="00537BC2"/>
    <w:rsid w:val="00540389"/>
    <w:rsid w:val="0056704E"/>
    <w:rsid w:val="005671F3"/>
    <w:rsid w:val="005760EA"/>
    <w:rsid w:val="00585201"/>
    <w:rsid w:val="00595036"/>
    <w:rsid w:val="005A6D99"/>
    <w:rsid w:val="005A72B8"/>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A73A2"/>
    <w:rsid w:val="006B0593"/>
    <w:rsid w:val="006B4FB1"/>
    <w:rsid w:val="006C7AB7"/>
    <w:rsid w:val="006D5CA5"/>
    <w:rsid w:val="006E4EA1"/>
    <w:rsid w:val="006F21BD"/>
    <w:rsid w:val="006F2D25"/>
    <w:rsid w:val="00700827"/>
    <w:rsid w:val="00707923"/>
    <w:rsid w:val="0071019D"/>
    <w:rsid w:val="0071119B"/>
    <w:rsid w:val="00711592"/>
    <w:rsid w:val="00714BF1"/>
    <w:rsid w:val="00720481"/>
    <w:rsid w:val="00721184"/>
    <w:rsid w:val="0072559B"/>
    <w:rsid w:val="00726CE6"/>
    <w:rsid w:val="00727D0E"/>
    <w:rsid w:val="007309C9"/>
    <w:rsid w:val="00740642"/>
    <w:rsid w:val="00741FBC"/>
    <w:rsid w:val="007538D7"/>
    <w:rsid w:val="00756D41"/>
    <w:rsid w:val="00761B7C"/>
    <w:rsid w:val="00773A29"/>
    <w:rsid w:val="007870EE"/>
    <w:rsid w:val="007932B6"/>
    <w:rsid w:val="00793717"/>
    <w:rsid w:val="00793A55"/>
    <w:rsid w:val="007A3CA2"/>
    <w:rsid w:val="007A6265"/>
    <w:rsid w:val="007B267E"/>
    <w:rsid w:val="007E4A70"/>
    <w:rsid w:val="007E7D0E"/>
    <w:rsid w:val="007F23A7"/>
    <w:rsid w:val="008137F7"/>
    <w:rsid w:val="00821DA3"/>
    <w:rsid w:val="008263F0"/>
    <w:rsid w:val="008279BB"/>
    <w:rsid w:val="0083326A"/>
    <w:rsid w:val="008373A3"/>
    <w:rsid w:val="0085046B"/>
    <w:rsid w:val="00851FB0"/>
    <w:rsid w:val="00854DED"/>
    <w:rsid w:val="00866CF5"/>
    <w:rsid w:val="00867000"/>
    <w:rsid w:val="008902AF"/>
    <w:rsid w:val="00892FEF"/>
    <w:rsid w:val="008A4B18"/>
    <w:rsid w:val="008B037E"/>
    <w:rsid w:val="008C1921"/>
    <w:rsid w:val="008C3C4D"/>
    <w:rsid w:val="008D23B0"/>
    <w:rsid w:val="008D7C20"/>
    <w:rsid w:val="008F75EB"/>
    <w:rsid w:val="008F7DE0"/>
    <w:rsid w:val="00904A62"/>
    <w:rsid w:val="00937EDE"/>
    <w:rsid w:val="0094316F"/>
    <w:rsid w:val="00950355"/>
    <w:rsid w:val="009565B3"/>
    <w:rsid w:val="00960FEE"/>
    <w:rsid w:val="00963B07"/>
    <w:rsid w:val="00974A60"/>
    <w:rsid w:val="00977D3D"/>
    <w:rsid w:val="0098715D"/>
    <w:rsid w:val="009918A9"/>
    <w:rsid w:val="00992C47"/>
    <w:rsid w:val="00997D3F"/>
    <w:rsid w:val="009A613A"/>
    <w:rsid w:val="009A67B1"/>
    <w:rsid w:val="009B4BA1"/>
    <w:rsid w:val="009C0AD2"/>
    <w:rsid w:val="009C6B7A"/>
    <w:rsid w:val="009D6B07"/>
    <w:rsid w:val="009F43CC"/>
    <w:rsid w:val="009F4EE8"/>
    <w:rsid w:val="00A00AEB"/>
    <w:rsid w:val="00A05FB0"/>
    <w:rsid w:val="00A121AC"/>
    <w:rsid w:val="00A21F01"/>
    <w:rsid w:val="00A366F3"/>
    <w:rsid w:val="00A63286"/>
    <w:rsid w:val="00A65C86"/>
    <w:rsid w:val="00A66232"/>
    <w:rsid w:val="00A74A22"/>
    <w:rsid w:val="00A90DBC"/>
    <w:rsid w:val="00A963EE"/>
    <w:rsid w:val="00AA4BF7"/>
    <w:rsid w:val="00AA4CE8"/>
    <w:rsid w:val="00AB3365"/>
    <w:rsid w:val="00AC4934"/>
    <w:rsid w:val="00AD5E5F"/>
    <w:rsid w:val="00AE0AD8"/>
    <w:rsid w:val="00B00C36"/>
    <w:rsid w:val="00B061EA"/>
    <w:rsid w:val="00B24945"/>
    <w:rsid w:val="00B34CAC"/>
    <w:rsid w:val="00B375CA"/>
    <w:rsid w:val="00B411DC"/>
    <w:rsid w:val="00B42C82"/>
    <w:rsid w:val="00B5556D"/>
    <w:rsid w:val="00B61E1E"/>
    <w:rsid w:val="00B64A86"/>
    <w:rsid w:val="00B7217B"/>
    <w:rsid w:val="00B72525"/>
    <w:rsid w:val="00B7329E"/>
    <w:rsid w:val="00B83326"/>
    <w:rsid w:val="00B85432"/>
    <w:rsid w:val="00B86042"/>
    <w:rsid w:val="00B94D68"/>
    <w:rsid w:val="00BA4592"/>
    <w:rsid w:val="00BA7FD2"/>
    <w:rsid w:val="00BC197F"/>
    <w:rsid w:val="00BC2318"/>
    <w:rsid w:val="00BD0603"/>
    <w:rsid w:val="00BF17CD"/>
    <w:rsid w:val="00C03DF7"/>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22C7"/>
    <w:rsid w:val="00CF5370"/>
    <w:rsid w:val="00CF6066"/>
    <w:rsid w:val="00D34A16"/>
    <w:rsid w:val="00D4186F"/>
    <w:rsid w:val="00D721E8"/>
    <w:rsid w:val="00D81BB2"/>
    <w:rsid w:val="00D83D7F"/>
    <w:rsid w:val="00D93DE7"/>
    <w:rsid w:val="00DA287B"/>
    <w:rsid w:val="00DB4A1B"/>
    <w:rsid w:val="00DC1FBA"/>
    <w:rsid w:val="00DD311C"/>
    <w:rsid w:val="00DD5B6F"/>
    <w:rsid w:val="00DF0FAD"/>
    <w:rsid w:val="00E17C6C"/>
    <w:rsid w:val="00E20114"/>
    <w:rsid w:val="00E268C1"/>
    <w:rsid w:val="00E317A4"/>
    <w:rsid w:val="00E32F11"/>
    <w:rsid w:val="00E3343E"/>
    <w:rsid w:val="00E37773"/>
    <w:rsid w:val="00E37E0B"/>
    <w:rsid w:val="00E4447A"/>
    <w:rsid w:val="00E50573"/>
    <w:rsid w:val="00E50CD0"/>
    <w:rsid w:val="00E5418B"/>
    <w:rsid w:val="00E64584"/>
    <w:rsid w:val="00E74146"/>
    <w:rsid w:val="00E8227A"/>
    <w:rsid w:val="00E839A2"/>
    <w:rsid w:val="00E8631C"/>
    <w:rsid w:val="00E863EE"/>
    <w:rsid w:val="00E865D0"/>
    <w:rsid w:val="00E90DAD"/>
    <w:rsid w:val="00E93617"/>
    <w:rsid w:val="00E95158"/>
    <w:rsid w:val="00EA5F16"/>
    <w:rsid w:val="00EA60E1"/>
    <w:rsid w:val="00EB03E1"/>
    <w:rsid w:val="00EB3843"/>
    <w:rsid w:val="00EB726C"/>
    <w:rsid w:val="00EC6C20"/>
    <w:rsid w:val="00EC74DE"/>
    <w:rsid w:val="00ED0C82"/>
    <w:rsid w:val="00ED26B8"/>
    <w:rsid w:val="00ED3CB8"/>
    <w:rsid w:val="00ED6109"/>
    <w:rsid w:val="00EE2E9C"/>
    <w:rsid w:val="00EE52D3"/>
    <w:rsid w:val="00EE63A9"/>
    <w:rsid w:val="00F008D2"/>
    <w:rsid w:val="00F01481"/>
    <w:rsid w:val="00F018D4"/>
    <w:rsid w:val="00F03816"/>
    <w:rsid w:val="00F068AF"/>
    <w:rsid w:val="00F11B27"/>
    <w:rsid w:val="00F144A6"/>
    <w:rsid w:val="00F20F2D"/>
    <w:rsid w:val="00F32E65"/>
    <w:rsid w:val="00F36F17"/>
    <w:rsid w:val="00F543AB"/>
    <w:rsid w:val="00F54D40"/>
    <w:rsid w:val="00F606F3"/>
    <w:rsid w:val="00F6572B"/>
    <w:rsid w:val="00F666C5"/>
    <w:rsid w:val="00F77466"/>
    <w:rsid w:val="00F83B68"/>
    <w:rsid w:val="00F902DE"/>
    <w:rsid w:val="00F925B2"/>
    <w:rsid w:val="00F9418E"/>
    <w:rsid w:val="00FB3D74"/>
    <w:rsid w:val="00FC0340"/>
    <w:rsid w:val="00FC145B"/>
    <w:rsid w:val="00FC2F12"/>
    <w:rsid w:val="00FE03A9"/>
    <w:rsid w:val="00FE2056"/>
    <w:rsid w:val="00FE3F13"/>
    <w:rsid w:val="00FE5747"/>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BB24"/>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 w:type="character" w:styleId="Nerazreenaomemba">
    <w:name w:val="Unresolved Mention"/>
    <w:basedOn w:val="Privzetapisavaodstavka"/>
    <w:uiPriority w:val="99"/>
    <w:semiHidden/>
    <w:unhideWhenUsed/>
    <w:rsid w:val="005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76">
      <w:bodyDiv w:val="1"/>
      <w:marLeft w:val="0"/>
      <w:marRight w:val="0"/>
      <w:marTop w:val="0"/>
      <w:marBottom w:val="0"/>
      <w:divBdr>
        <w:top w:val="none" w:sz="0" w:space="0" w:color="auto"/>
        <w:left w:val="none" w:sz="0" w:space="0" w:color="auto"/>
        <w:bottom w:val="none" w:sz="0" w:space="0" w:color="auto"/>
        <w:right w:val="none" w:sz="0" w:space="0" w:color="auto"/>
      </w:divBdr>
    </w:div>
    <w:div w:id="225772694">
      <w:bodyDiv w:val="1"/>
      <w:marLeft w:val="0"/>
      <w:marRight w:val="0"/>
      <w:marTop w:val="0"/>
      <w:marBottom w:val="0"/>
      <w:divBdr>
        <w:top w:val="none" w:sz="0" w:space="0" w:color="auto"/>
        <w:left w:val="none" w:sz="0" w:space="0" w:color="auto"/>
        <w:bottom w:val="none" w:sz="0" w:space="0" w:color="auto"/>
        <w:right w:val="none" w:sz="0" w:space="0" w:color="auto"/>
      </w:divBdr>
    </w:div>
    <w:div w:id="527261685">
      <w:bodyDiv w:val="1"/>
      <w:marLeft w:val="0"/>
      <w:marRight w:val="0"/>
      <w:marTop w:val="0"/>
      <w:marBottom w:val="0"/>
      <w:divBdr>
        <w:top w:val="none" w:sz="0" w:space="0" w:color="auto"/>
        <w:left w:val="none" w:sz="0" w:space="0" w:color="auto"/>
        <w:bottom w:val="none" w:sz="0" w:space="0" w:color="auto"/>
        <w:right w:val="none" w:sz="0" w:space="0" w:color="auto"/>
      </w:divBdr>
    </w:div>
    <w:div w:id="590968305">
      <w:bodyDiv w:val="1"/>
      <w:marLeft w:val="0"/>
      <w:marRight w:val="0"/>
      <w:marTop w:val="0"/>
      <w:marBottom w:val="0"/>
      <w:divBdr>
        <w:top w:val="none" w:sz="0" w:space="0" w:color="auto"/>
        <w:left w:val="none" w:sz="0" w:space="0" w:color="auto"/>
        <w:bottom w:val="none" w:sz="0" w:space="0" w:color="auto"/>
        <w:right w:val="none" w:sz="0" w:space="0" w:color="auto"/>
      </w:divBdr>
    </w:div>
    <w:div w:id="659581469">
      <w:bodyDiv w:val="1"/>
      <w:marLeft w:val="0"/>
      <w:marRight w:val="0"/>
      <w:marTop w:val="0"/>
      <w:marBottom w:val="0"/>
      <w:divBdr>
        <w:top w:val="none" w:sz="0" w:space="0" w:color="auto"/>
        <w:left w:val="none" w:sz="0" w:space="0" w:color="auto"/>
        <w:bottom w:val="none" w:sz="0" w:space="0" w:color="auto"/>
        <w:right w:val="none" w:sz="0" w:space="0" w:color="auto"/>
      </w:divBdr>
    </w:div>
    <w:div w:id="735058029">
      <w:bodyDiv w:val="1"/>
      <w:marLeft w:val="0"/>
      <w:marRight w:val="0"/>
      <w:marTop w:val="0"/>
      <w:marBottom w:val="0"/>
      <w:divBdr>
        <w:top w:val="none" w:sz="0" w:space="0" w:color="auto"/>
        <w:left w:val="none" w:sz="0" w:space="0" w:color="auto"/>
        <w:bottom w:val="none" w:sz="0" w:space="0" w:color="auto"/>
        <w:right w:val="none" w:sz="0" w:space="0" w:color="auto"/>
      </w:divBdr>
    </w:div>
    <w:div w:id="804469487">
      <w:bodyDiv w:val="1"/>
      <w:marLeft w:val="0"/>
      <w:marRight w:val="0"/>
      <w:marTop w:val="0"/>
      <w:marBottom w:val="0"/>
      <w:divBdr>
        <w:top w:val="none" w:sz="0" w:space="0" w:color="auto"/>
        <w:left w:val="none" w:sz="0" w:space="0" w:color="auto"/>
        <w:bottom w:val="none" w:sz="0" w:space="0" w:color="auto"/>
        <w:right w:val="none" w:sz="0" w:space="0" w:color="auto"/>
      </w:divBdr>
    </w:div>
    <w:div w:id="1460605485">
      <w:bodyDiv w:val="1"/>
      <w:marLeft w:val="0"/>
      <w:marRight w:val="0"/>
      <w:marTop w:val="0"/>
      <w:marBottom w:val="0"/>
      <w:divBdr>
        <w:top w:val="none" w:sz="0" w:space="0" w:color="auto"/>
        <w:left w:val="none" w:sz="0" w:space="0" w:color="auto"/>
        <w:bottom w:val="none" w:sz="0" w:space="0" w:color="auto"/>
        <w:right w:val="none" w:sz="0" w:space="0" w:color="auto"/>
      </w:divBdr>
    </w:div>
    <w:div w:id="1474984235">
      <w:bodyDiv w:val="1"/>
      <w:marLeft w:val="0"/>
      <w:marRight w:val="0"/>
      <w:marTop w:val="0"/>
      <w:marBottom w:val="0"/>
      <w:divBdr>
        <w:top w:val="none" w:sz="0" w:space="0" w:color="auto"/>
        <w:left w:val="none" w:sz="0" w:space="0" w:color="auto"/>
        <w:bottom w:val="none" w:sz="0" w:space="0" w:color="auto"/>
        <w:right w:val="none" w:sz="0" w:space="0" w:color="auto"/>
      </w:divBdr>
    </w:div>
    <w:div w:id="1727988417">
      <w:bodyDiv w:val="1"/>
      <w:marLeft w:val="0"/>
      <w:marRight w:val="0"/>
      <w:marTop w:val="0"/>
      <w:marBottom w:val="0"/>
      <w:divBdr>
        <w:top w:val="none" w:sz="0" w:space="0" w:color="auto"/>
        <w:left w:val="none" w:sz="0" w:space="0" w:color="auto"/>
        <w:bottom w:val="none" w:sz="0" w:space="0" w:color="auto"/>
        <w:right w:val="none" w:sz="0" w:space="0" w:color="auto"/>
      </w:divBdr>
    </w:div>
    <w:div w:id="1970937762">
      <w:bodyDiv w:val="1"/>
      <w:marLeft w:val="0"/>
      <w:marRight w:val="0"/>
      <w:marTop w:val="0"/>
      <w:marBottom w:val="0"/>
      <w:divBdr>
        <w:top w:val="none" w:sz="0" w:space="0" w:color="auto"/>
        <w:left w:val="none" w:sz="0" w:space="0" w:color="auto"/>
        <w:bottom w:val="none" w:sz="0" w:space="0" w:color="auto"/>
        <w:right w:val="none" w:sz="0" w:space="0" w:color="auto"/>
      </w:divBdr>
    </w:div>
    <w:div w:id="2030325200">
      <w:bodyDiv w:val="1"/>
      <w:marLeft w:val="0"/>
      <w:marRight w:val="0"/>
      <w:marTop w:val="0"/>
      <w:marBottom w:val="0"/>
      <w:divBdr>
        <w:top w:val="none" w:sz="0" w:space="0" w:color="auto"/>
        <w:left w:val="none" w:sz="0" w:space="0" w:color="auto"/>
        <w:bottom w:val="none" w:sz="0" w:space="0" w:color="auto"/>
        <w:right w:val="none" w:sz="0" w:space="0" w:color="auto"/>
      </w:divBdr>
    </w:div>
    <w:div w:id="2081900117">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BC668B-6A4C-4945-B7F1-B3EC5483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1095</Words>
  <Characters>6244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7325</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esterm</dc:creator>
  <cp:lastModifiedBy>Podpora</cp:lastModifiedBy>
  <cp:revision>2</cp:revision>
  <cp:lastPrinted>2024-03-14T07:03:00Z</cp:lastPrinted>
  <dcterms:created xsi:type="dcterms:W3CDTF">2025-09-09T10:59:00Z</dcterms:created>
  <dcterms:modified xsi:type="dcterms:W3CDTF">2025-09-09T10:59:00Z</dcterms:modified>
</cp:coreProperties>
</file>